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Times New Roman" w:hAnsi="Times New Roman" w:eastAsia="方正仿宋简体"/>
          <w:color w:val="000000"/>
        </w:rPr>
      </w:pPr>
    </w:p>
    <w:tbl>
      <w:tblPr>
        <w:tblStyle w:val="3"/>
        <w:tblW w:w="143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992"/>
        <w:gridCol w:w="993"/>
        <w:gridCol w:w="708"/>
        <w:gridCol w:w="709"/>
        <w:gridCol w:w="1276"/>
        <w:gridCol w:w="1276"/>
        <w:gridCol w:w="1420"/>
        <w:gridCol w:w="1815"/>
        <w:gridCol w:w="1830"/>
        <w:gridCol w:w="129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4361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0"/>
                <w:szCs w:val="36"/>
              </w:rPr>
              <w:t>2020年度“中国大学生自强之星”奖学金推荐汇总表</w:t>
            </w:r>
          </w:p>
          <w:p>
            <w:pPr>
              <w:widowControl/>
              <w:spacing w:line="600" w:lineRule="auto"/>
              <w:jc w:val="center"/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</w:t>
            </w:r>
            <w:r>
              <w:rPr>
                <w:rFonts w:hint="eastAsia"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eastAsia="黑体"/>
                <w:b/>
                <w:bCs/>
                <w:color w:val="000000"/>
                <w:kern w:val="0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校级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4"/>
                <w:szCs w:val="24"/>
              </w:rPr>
              <w:t>级团委盖章：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银行卡号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开户行名称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lang w:bidi="ar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436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方正仿宋简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.“事迹类别”一栏，从爱国奉献、道德弘扬、科技创新、自主创业、志愿公益、身残志坚、自立自强、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基层建功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类别中选择一类填写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val="en-US" w:eastAsia="zh-CN"/>
              </w:rPr>
              <w:t>广东省不申报基层建功类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方正仿宋_GBK" w:hAnsi="方正仿宋_GBK" w:eastAsia="方正仿宋_GBK" w:cs="方正仿宋_GBK"/>
                <w:bCs/>
                <w:color w:val="000000"/>
                <w:kern w:val="0"/>
                <w:sz w:val="24"/>
              </w:rPr>
              <w:t>。</w:t>
            </w:r>
            <w:bookmarkStart w:id="0" w:name="_GoBack"/>
            <w:bookmarkEnd w:id="0"/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A635E"/>
    <w:rsid w:val="02F179F7"/>
    <w:rsid w:val="5B1A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省共青团广东省委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2021-08-09T01:35:00Z</dcterms:created>
  <dc:creator>云烟成雨</dc:creator>
  <cp:lastModifiedBy>י并踢了你的屁股י飞</cp:lastModifiedBy>
  <dcterms:modified xsi:type="dcterms:W3CDTF">2021-08-09T02:03:42Z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D9980D4B47624E338B24107B28AD7F51</vt:lpwstr>
  </property>
  <property fmtid="{D5CDD505-2E9C-101B-9397-08002B2CF9AE}" pid="4" name="KSOSaveFontToCloudKey">
    <vt:lpwstr>246726377_btnclosed</vt:lpwstr>
  </property>
</Properties>
</file>