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9B9" w:rsidRPr="004C3E2F" w:rsidRDefault="00E37063">
      <w:pPr>
        <w:autoSpaceDE w:val="0"/>
        <w:spacing w:line="360" w:lineRule="auto"/>
        <w:jc w:val="center"/>
        <w:rPr>
          <w:rFonts w:ascii="宋体" w:eastAsia="宋体" w:hAnsi="宋体" w:cs="黑体"/>
          <w:b/>
          <w:color w:val="000000"/>
          <w:sz w:val="30"/>
          <w:szCs w:val="30"/>
          <w:lang w:val="zh-CN"/>
        </w:rPr>
      </w:pPr>
      <w:bookmarkStart w:id="0" w:name="_GoBack"/>
      <w:bookmarkEnd w:id="0"/>
      <w:r w:rsidRPr="004C3E2F">
        <w:rPr>
          <w:rFonts w:ascii="宋体" w:eastAsia="宋体" w:hAnsi="宋体" w:cs="黑体"/>
          <w:b/>
          <w:color w:val="000000"/>
          <w:sz w:val="30"/>
          <w:szCs w:val="30"/>
          <w:lang w:val="zh-CN"/>
        </w:rPr>
        <w:t>201</w:t>
      </w:r>
      <w:r w:rsidRPr="004C3E2F">
        <w:rPr>
          <w:rFonts w:ascii="宋体" w:eastAsia="宋体" w:hAnsi="宋体" w:cs="黑体" w:hint="eastAsia"/>
          <w:b/>
          <w:color w:val="000000"/>
          <w:sz w:val="30"/>
          <w:szCs w:val="30"/>
        </w:rPr>
        <w:t>5</w:t>
      </w:r>
      <w:r w:rsidRPr="004C3E2F">
        <w:rPr>
          <w:rFonts w:ascii="宋体" w:eastAsia="宋体" w:hAnsi="宋体" w:cs="黑体"/>
          <w:b/>
          <w:color w:val="000000"/>
          <w:sz w:val="30"/>
          <w:szCs w:val="30"/>
          <w:lang w:val="zh-CN"/>
        </w:rPr>
        <w:t>-201</w:t>
      </w:r>
      <w:r w:rsidRPr="004C3E2F">
        <w:rPr>
          <w:rFonts w:ascii="宋体" w:eastAsia="宋体" w:hAnsi="宋体" w:cs="黑体" w:hint="eastAsia"/>
          <w:b/>
          <w:color w:val="000000"/>
          <w:sz w:val="30"/>
          <w:szCs w:val="30"/>
        </w:rPr>
        <w:t>6</w:t>
      </w:r>
      <w:r w:rsidRPr="004C3E2F">
        <w:rPr>
          <w:rFonts w:ascii="宋体" w:eastAsia="宋体" w:hAnsi="宋体" w:cs="黑体"/>
          <w:b/>
          <w:color w:val="000000"/>
          <w:sz w:val="30"/>
          <w:szCs w:val="30"/>
          <w:lang w:val="zh-CN"/>
        </w:rPr>
        <w:t>年度《汕大青年》报组织成员考核优秀名单</w:t>
      </w:r>
    </w:p>
    <w:p w:rsidR="000E69B9" w:rsidRDefault="000E69B9">
      <w:pPr>
        <w:autoSpaceDE w:val="0"/>
        <w:spacing w:line="360" w:lineRule="auto"/>
        <w:ind w:firstLine="600"/>
        <w:rPr>
          <w:rFonts w:ascii="宋体" w:hAnsi="宋体" w:cs="宋体"/>
          <w:color w:val="000000"/>
          <w:sz w:val="24"/>
          <w:lang w:val="zh-CN"/>
        </w:rPr>
      </w:pPr>
    </w:p>
    <w:p w:rsidR="000E69B9" w:rsidRDefault="00E37063">
      <w:pPr>
        <w:spacing w:line="360" w:lineRule="auto"/>
        <w:ind w:left="-284" w:right="-341" w:firstLine="665"/>
        <w:rPr>
          <w:rFonts w:ascii="宋体" w:hAnsi="宋体" w:cs="宋体"/>
          <w:color w:val="000000"/>
          <w:sz w:val="24"/>
          <w:lang w:val="zh-CN"/>
        </w:rPr>
      </w:pPr>
      <w:r>
        <w:rPr>
          <w:rFonts w:ascii="宋体" w:hAnsi="宋体" w:cs="宋体"/>
          <w:color w:val="000000"/>
          <w:sz w:val="24"/>
          <w:lang w:val="zh-CN"/>
        </w:rPr>
        <w:t>根据《汕头大学学生干部管理条例》和《</w:t>
      </w:r>
      <w:r w:rsidR="004C3E2F">
        <w:rPr>
          <w:rFonts w:ascii="宋体" w:hAnsi="宋体" w:cs="宋体" w:hint="eastAsia"/>
          <w:color w:val="000000"/>
          <w:sz w:val="24"/>
          <w:lang w:val="zh-CN"/>
        </w:rPr>
        <w:t>&lt;</w:t>
      </w:r>
      <w:r>
        <w:rPr>
          <w:rFonts w:ascii="宋体" w:hAnsi="宋体" w:cs="宋体"/>
          <w:color w:val="000000"/>
          <w:sz w:val="24"/>
          <w:lang w:val="zh-CN"/>
        </w:rPr>
        <w:t>汕大青年</w:t>
      </w:r>
      <w:r w:rsidR="004C3E2F">
        <w:rPr>
          <w:rFonts w:ascii="宋体" w:hAnsi="宋体" w:cs="宋体" w:hint="eastAsia"/>
          <w:color w:val="000000"/>
          <w:sz w:val="24"/>
          <w:lang w:val="zh-CN"/>
        </w:rPr>
        <w:t>&gt;</w:t>
      </w:r>
      <w:r>
        <w:rPr>
          <w:rFonts w:ascii="宋体" w:hAnsi="宋体" w:cs="宋体"/>
          <w:color w:val="000000"/>
          <w:sz w:val="24"/>
          <w:lang w:val="zh-CN"/>
        </w:rPr>
        <w:t>工作人员考核制度》,结合《汕大青年》报学生干部、编辑在过去一年的工作表现，由编委会及评审小组共同评分，并报校团委审核确定，给予以下同学考核评定优秀：</w:t>
      </w:r>
    </w:p>
    <w:p w:rsidR="000E69B9" w:rsidRDefault="00E37063">
      <w:pPr>
        <w:spacing w:line="360" w:lineRule="auto"/>
        <w:ind w:firstLineChars="196" w:firstLine="472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考核优秀学生干部名单（6名）</w:t>
      </w:r>
    </w:p>
    <w:p w:rsidR="000E69B9" w:rsidRDefault="00E37063">
      <w:pPr>
        <w:spacing w:line="360" w:lineRule="auto"/>
        <w:ind w:leftChars="257" w:left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李  莹（</w:t>
      </w:r>
      <w:r>
        <w:rPr>
          <w:rFonts w:ascii="宋体" w:hAnsi="宋体" w:cs="宋体"/>
          <w:color w:val="000000"/>
          <w:kern w:val="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3广电）李 </w:t>
      </w:r>
      <w:r w:rsidR="00A45089">
        <w:rPr>
          <w:rFonts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姿（13广告）</w:t>
      </w:r>
      <w:r>
        <w:rPr>
          <w:rFonts w:ascii="宋体" w:hAnsi="宋体" w:hint="eastAsia"/>
          <w:sz w:val="24"/>
          <w:szCs w:val="24"/>
        </w:rPr>
        <w:t>左星月（</w:t>
      </w:r>
      <w:r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4</w:t>
      </w:r>
      <w:r w:rsidR="00873209">
        <w:rPr>
          <w:rFonts w:ascii="宋体" w:hAnsi="宋体" w:hint="eastAsia"/>
          <w:sz w:val="24"/>
          <w:szCs w:val="24"/>
        </w:rPr>
        <w:t>中文</w:t>
      </w:r>
      <w:r>
        <w:rPr>
          <w:rFonts w:ascii="宋体" w:hAnsi="宋体" w:hint="eastAsia"/>
          <w:sz w:val="24"/>
          <w:szCs w:val="24"/>
        </w:rPr>
        <w:t>）</w:t>
      </w:r>
    </w:p>
    <w:p w:rsidR="000E69B9" w:rsidRDefault="00E37063">
      <w:pPr>
        <w:spacing w:line="360" w:lineRule="auto"/>
        <w:ind w:leftChars="257" w:left="54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詹琪勉（14</w:t>
      </w:r>
      <w:r w:rsidR="00A45089">
        <w:rPr>
          <w:rFonts w:ascii="宋体" w:hAnsi="宋体" w:cs="宋体" w:hint="eastAsia"/>
          <w:kern w:val="0"/>
          <w:sz w:val="24"/>
          <w:szCs w:val="24"/>
        </w:rPr>
        <w:t>中文</w:t>
      </w:r>
      <w:r>
        <w:rPr>
          <w:rFonts w:ascii="宋体" w:hAnsi="宋体" w:cs="宋体" w:hint="eastAsia"/>
          <w:kern w:val="0"/>
          <w:sz w:val="24"/>
          <w:szCs w:val="24"/>
        </w:rPr>
        <w:t>）周文敏（14新闻）李维康（14新闻）</w:t>
      </w:r>
    </w:p>
    <w:p w:rsidR="000E69B9" w:rsidRDefault="00E37063">
      <w:pPr>
        <w:spacing w:line="360" w:lineRule="auto"/>
        <w:ind w:firstLineChars="200"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考核优秀干事名单（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ascii="宋体" w:hAnsi="宋体" w:hint="eastAsia"/>
          <w:b/>
          <w:sz w:val="24"/>
          <w:szCs w:val="24"/>
        </w:rPr>
        <w:t>1名）</w:t>
      </w:r>
    </w:p>
    <w:p w:rsidR="000E69B9" w:rsidRDefault="00E37063">
      <w:pPr>
        <w:spacing w:line="360" w:lineRule="auto"/>
        <w:ind w:firstLineChars="200" w:firstLine="480"/>
        <w:rPr>
          <w:rFonts w:ascii="宋体" w:hAnsi="宋体" w:cs="宋体"/>
          <w:color w:val="0000FF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陈洁玲（15新闻）吕佳音（</w:t>
      </w:r>
      <w:r>
        <w:rPr>
          <w:rFonts w:ascii="宋体" w:hAnsi="宋体" w:hint="eastAsia"/>
          <w:sz w:val="24"/>
          <w:szCs w:val="24"/>
        </w:rPr>
        <w:t>15新闻）潘颖欣（15新闻）</w:t>
      </w:r>
    </w:p>
    <w:p w:rsidR="000E69B9" w:rsidRDefault="00E37063">
      <w:pPr>
        <w:spacing w:line="360" w:lineRule="auto"/>
        <w:ind w:firstLineChars="200" w:firstLine="480"/>
        <w:rPr>
          <w:rFonts w:ascii="宋体" w:hAnsi="宋体" w:cs="宋体"/>
          <w:color w:val="0000FF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陈森梅（</w:t>
      </w:r>
      <w:r>
        <w:rPr>
          <w:rFonts w:ascii="宋体" w:hAnsi="宋体" w:hint="eastAsia"/>
          <w:sz w:val="24"/>
          <w:szCs w:val="24"/>
        </w:rPr>
        <w:t>15</w:t>
      </w:r>
      <w:r w:rsidR="00873209">
        <w:rPr>
          <w:rFonts w:ascii="宋体" w:hAnsi="宋体" w:hint="eastAsia"/>
          <w:sz w:val="24"/>
          <w:szCs w:val="24"/>
        </w:rPr>
        <w:t>中文</w:t>
      </w:r>
      <w:r>
        <w:rPr>
          <w:rFonts w:ascii="宋体" w:hAnsi="宋体" w:cs="宋体" w:hint="eastAsia"/>
          <w:kern w:val="0"/>
          <w:sz w:val="24"/>
          <w:szCs w:val="24"/>
        </w:rPr>
        <w:t>）陈麒行（15机电）俞</w:t>
      </w:r>
      <w:r w:rsidR="00873209">
        <w:rPr>
          <w:rFonts w:ascii="宋体" w:hAnsi="宋体" w:cs="宋体" w:hint="eastAsia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可（15</w:t>
      </w:r>
      <w:r w:rsidR="00DA26ED">
        <w:rPr>
          <w:rFonts w:ascii="宋体" w:hAnsi="宋体" w:cs="宋体" w:hint="eastAsia"/>
          <w:kern w:val="0"/>
          <w:sz w:val="24"/>
          <w:szCs w:val="24"/>
        </w:rPr>
        <w:t>行</w:t>
      </w:r>
      <w:r w:rsidR="001E3345">
        <w:rPr>
          <w:rFonts w:ascii="宋体" w:hAnsi="宋体" w:cs="宋体" w:hint="eastAsia"/>
          <w:kern w:val="0"/>
          <w:sz w:val="24"/>
          <w:szCs w:val="24"/>
        </w:rPr>
        <w:t>管</w:t>
      </w:r>
      <w:r>
        <w:rPr>
          <w:rFonts w:ascii="宋体" w:hAnsi="宋体" w:cs="宋体" w:hint="eastAsia"/>
          <w:kern w:val="0"/>
          <w:sz w:val="24"/>
          <w:szCs w:val="24"/>
        </w:rPr>
        <w:t>）</w:t>
      </w:r>
    </w:p>
    <w:p w:rsidR="000E69B9" w:rsidRDefault="00E37063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周健鸿（15光电）叶海韵（15国贸）梁珊珊（15英语）</w:t>
      </w:r>
    </w:p>
    <w:p w:rsidR="000E69B9" w:rsidRDefault="00E37063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邹莉雯（15艺术）陈章华（15新闻）</w:t>
      </w:r>
    </w:p>
    <w:p w:rsidR="000E69B9" w:rsidRDefault="000E69B9">
      <w:pPr>
        <w:spacing w:line="360" w:lineRule="auto"/>
        <w:rPr>
          <w:rFonts w:ascii="宋体" w:hAnsi="宋体" w:cs="宋体"/>
          <w:kern w:val="0"/>
          <w:sz w:val="24"/>
          <w:szCs w:val="24"/>
        </w:rPr>
      </w:pPr>
    </w:p>
    <w:p w:rsidR="000E69B9" w:rsidRDefault="000E69B9">
      <w:pPr>
        <w:spacing w:line="360" w:lineRule="auto"/>
        <w:ind w:leftChars="270" w:left="567"/>
        <w:rPr>
          <w:rFonts w:ascii="宋体" w:hAnsi="宋体" w:cs="宋体"/>
          <w:kern w:val="0"/>
          <w:sz w:val="24"/>
          <w:szCs w:val="24"/>
        </w:rPr>
      </w:pPr>
    </w:p>
    <w:p w:rsidR="000E69B9" w:rsidRDefault="000E69B9">
      <w:pPr>
        <w:spacing w:line="360" w:lineRule="auto"/>
        <w:ind w:leftChars="270" w:left="567"/>
        <w:rPr>
          <w:rFonts w:ascii="宋体" w:hAnsi="宋体" w:cs="宋体"/>
          <w:kern w:val="0"/>
          <w:sz w:val="24"/>
          <w:szCs w:val="24"/>
        </w:rPr>
      </w:pPr>
    </w:p>
    <w:p w:rsidR="000E69B9" w:rsidRDefault="000E69B9">
      <w:pPr>
        <w:spacing w:line="360" w:lineRule="auto"/>
        <w:rPr>
          <w:rFonts w:ascii="宋体" w:hAnsi="宋体"/>
          <w:sz w:val="24"/>
          <w:szCs w:val="24"/>
        </w:rPr>
      </w:pPr>
    </w:p>
    <w:p w:rsidR="000E69B9" w:rsidRDefault="000E69B9">
      <w:pPr>
        <w:spacing w:line="360" w:lineRule="auto"/>
        <w:rPr>
          <w:rFonts w:ascii="宋体" w:hAnsi="宋体"/>
          <w:sz w:val="24"/>
          <w:szCs w:val="24"/>
        </w:rPr>
      </w:pPr>
    </w:p>
    <w:p w:rsidR="000E69B9" w:rsidRDefault="000E69B9"/>
    <w:sectPr w:rsidR="000E69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8F" w:rsidRDefault="005D478F">
      <w:r>
        <w:separator/>
      </w:r>
    </w:p>
  </w:endnote>
  <w:endnote w:type="continuationSeparator" w:id="0">
    <w:p w:rsidR="005D478F" w:rsidRDefault="005D4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B9" w:rsidRDefault="000E69B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B9" w:rsidRDefault="000E69B9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B9" w:rsidRDefault="000E69B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8F" w:rsidRDefault="005D478F">
      <w:r>
        <w:separator/>
      </w:r>
    </w:p>
  </w:footnote>
  <w:footnote w:type="continuationSeparator" w:id="0">
    <w:p w:rsidR="005D478F" w:rsidRDefault="005D4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B9" w:rsidRDefault="000E69B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B9" w:rsidRDefault="000E69B9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9B9" w:rsidRDefault="000E69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FA6829"/>
    <w:rsid w:val="000E69B9"/>
    <w:rsid w:val="001E3345"/>
    <w:rsid w:val="004C3E2F"/>
    <w:rsid w:val="005D478F"/>
    <w:rsid w:val="00873209"/>
    <w:rsid w:val="00A45089"/>
    <w:rsid w:val="00DA26ED"/>
    <w:rsid w:val="00DB2CD4"/>
    <w:rsid w:val="00E37063"/>
    <w:rsid w:val="17FA6829"/>
    <w:rsid w:val="65FC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7E019E5-26EF-4DFD-8AE9-9CDE41DF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shaofeng</dc:creator>
  <cp:lastModifiedBy>汕头大学团委</cp:lastModifiedBy>
  <cp:revision>2</cp:revision>
  <dcterms:created xsi:type="dcterms:W3CDTF">2016-09-20T09:34:00Z</dcterms:created>
  <dcterms:modified xsi:type="dcterms:W3CDTF">2016-09-20T09:34:00Z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