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附件2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eastAsia="方正小标宋简体"/>
          <w:sz w:val="44"/>
          <w:szCs w:val="44"/>
        </w:rPr>
        <w:t>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“汕头大学</w:t>
      </w:r>
      <w:r>
        <w:rPr>
          <w:rFonts w:hint="eastAsia" w:ascii="方正小标宋简体" w:eastAsia="方正小标宋简体"/>
          <w:sz w:val="44"/>
          <w:szCs w:val="44"/>
        </w:rPr>
        <w:t>优秀共青团员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（示例）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</w:pP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94"/>
        <w:gridCol w:w="917"/>
        <w:gridCol w:w="1088"/>
        <w:gridCol w:w="1022"/>
        <w:gridCol w:w="823"/>
        <w:gridCol w:w="533"/>
        <w:gridCol w:w="7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1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1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0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民族</w:t>
            </w:r>
          </w:p>
        </w:tc>
        <w:tc>
          <w:tcPr>
            <w:tcW w:w="135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汉族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共青团员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/中共（预备）党员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年月</w:t>
            </w:r>
          </w:p>
        </w:tc>
        <w:tc>
          <w:tcPr>
            <w:tcW w:w="11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XXXX年X月</w:t>
            </w:r>
          </w:p>
        </w:tc>
        <w:tc>
          <w:tcPr>
            <w:tcW w:w="91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入团时间</w:t>
            </w:r>
          </w:p>
        </w:tc>
        <w:tc>
          <w:tcPr>
            <w:tcW w:w="10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XXXX年X月</w:t>
            </w:r>
          </w:p>
        </w:tc>
        <w:tc>
          <w:tcPr>
            <w:tcW w:w="10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学历</w:t>
            </w:r>
          </w:p>
        </w:tc>
        <w:tc>
          <w:tcPr>
            <w:tcW w:w="135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本科在读/硕士在读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发展团员编号</w:t>
            </w:r>
          </w:p>
        </w:tc>
        <w:tc>
          <w:tcPr>
            <w:tcW w:w="200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（2017年以后入团的团员必填）</w:t>
            </w:r>
          </w:p>
        </w:tc>
        <w:tc>
          <w:tcPr>
            <w:tcW w:w="184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所在团支部（简称）</w:t>
            </w:r>
          </w:p>
        </w:tc>
        <w:tc>
          <w:tcPr>
            <w:tcW w:w="286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汕头大学至诚书院第一团总支第一支部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是否存在欠缴团费记录</w:t>
            </w:r>
          </w:p>
        </w:tc>
        <w:tc>
          <w:tcPr>
            <w:tcW w:w="200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  <w:tc>
          <w:tcPr>
            <w:tcW w:w="184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本人在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i志愿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系统记录的志愿服务时长</w:t>
            </w:r>
          </w:p>
        </w:tc>
        <w:tc>
          <w:tcPr>
            <w:tcW w:w="286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XX小时XX分钟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6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是否在广东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智慧团建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系统完成在线报到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并完成年度团籍注册</w:t>
            </w:r>
          </w:p>
        </w:tc>
        <w:tc>
          <w:tcPr>
            <w:tcW w:w="200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2020年度团员教育评议等次</w:t>
            </w:r>
          </w:p>
        </w:tc>
        <w:tc>
          <w:tcPr>
            <w:tcW w:w="286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学习和工作</w:t>
            </w:r>
          </w:p>
        </w:tc>
        <w:tc>
          <w:tcPr>
            <w:tcW w:w="7904" w:type="dxa"/>
            <w:gridSpan w:val="8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（从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大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学填起，包括出国留学、进修等经历）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参加三会两制一课情况</w:t>
            </w:r>
          </w:p>
        </w:tc>
        <w:tc>
          <w:tcPr>
            <w:tcW w:w="7904" w:type="dxa"/>
            <w:gridSpan w:val="8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108"/>
                <w:szCs w:val="21"/>
              </w:rPr>
              <w:t>近五年获得荣誉情况</w:t>
            </w:r>
          </w:p>
        </w:tc>
        <w:tc>
          <w:tcPr>
            <w:tcW w:w="7904" w:type="dxa"/>
            <w:gridSpan w:val="8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所在单位团组织意见</w:t>
            </w:r>
          </w:p>
        </w:tc>
        <w:tc>
          <w:tcPr>
            <w:tcW w:w="3199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　　 年  月  日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5" w:type="dxa"/>
            <w:gridSpan w:val="2"/>
            <w:noWrap w:val="0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所在单位党组织意见</w:t>
            </w:r>
          </w:p>
        </w:tc>
        <w:tc>
          <w:tcPr>
            <w:tcW w:w="286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br w:type="textWrapping"/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　　 年  月  日</w:t>
            </w:r>
          </w:p>
          <w:p>
            <w:pPr>
              <w:snapToGrid w:val="0"/>
              <w:ind w:right="113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校团委意见</w:t>
            </w:r>
          </w:p>
        </w:tc>
        <w:tc>
          <w:tcPr>
            <w:tcW w:w="7904" w:type="dxa"/>
            <w:gridSpan w:val="8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（盖　章）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     年  月  日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  <w:sectPr>
          <w:pgSz w:w="11906" w:h="16838"/>
          <w:pgMar w:top="2098" w:right="1474" w:bottom="1984" w:left="147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r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  <w:t>说明</w:t>
      </w:r>
      <w:r>
        <w:rPr>
          <w:rFonts w:hint="eastAsia" w:ascii="Times New Roman" w:hAnsi="Times New Roman" w:eastAsia="方正仿宋_GBK" w:cs="Times New Roman"/>
          <w:sz w:val="21"/>
          <w:szCs w:val="21"/>
          <w:highlight w:val="yellow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  <w:t>请勿更改申报表格式，保持本表在两页纸内，纸质版请双面打印。</w:t>
      </w:r>
    </w:p>
    <w:bookmarkEnd w:id="0"/>
    <w:p>
      <w:pPr>
        <w:pStyle w:val="2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“汕头大学</w:t>
      </w:r>
      <w:r>
        <w:rPr>
          <w:rFonts w:hint="eastAsia" w:ascii="方正小标宋简体" w:eastAsia="方正小标宋简体"/>
          <w:sz w:val="44"/>
          <w:szCs w:val="44"/>
        </w:rPr>
        <w:t>优秀共青团干部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</w:rPr>
        <w:t>申报表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（示例）</w:t>
      </w:r>
    </w:p>
    <w:p>
      <w:pPr>
        <w:pStyle w:val="2"/>
      </w:pPr>
    </w:p>
    <w:tbl>
      <w:tblPr>
        <w:tblStyle w:val="7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573"/>
        <w:gridCol w:w="980"/>
        <w:gridCol w:w="84"/>
        <w:gridCol w:w="1371"/>
        <w:gridCol w:w="429"/>
        <w:gridCol w:w="145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姓    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性    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民  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XXXX年X月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共青团员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/中共（预备）党员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  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所在团支部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简称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br w:type="textWrapping"/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团内职务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教育评议等次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任团干时间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  <w:t>本人在</w:t>
            </w:r>
            <w:r>
              <w:rPr>
                <w:rFonts w:hint="eastAsia" w:ascii="Times New Roman" w:hAnsi="Times New Roman" w:eastAsia="方正仿宋_GBK" w:cs="Times New Roman"/>
                <w:spacing w:val="24"/>
                <w:kern w:val="10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  <w:t>i志愿</w:t>
            </w:r>
            <w:r>
              <w:rPr>
                <w:rFonts w:hint="eastAsia" w:ascii="Times New Roman" w:hAnsi="Times New Roman" w:eastAsia="方正仿宋_GBK" w:cs="Times New Roman"/>
                <w:spacing w:val="24"/>
                <w:kern w:val="10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  <w:t>系统记录的志愿服务时长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spacing w:val="24"/>
                <w:kern w:val="10"/>
                <w:sz w:val="21"/>
                <w:szCs w:val="21"/>
                <w:lang w:val="en-US" w:eastAsia="zh-CN" w:bidi="ar-SA"/>
              </w:rPr>
              <w:t>XX小时XX分钟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  <w:t>广东</w:t>
            </w:r>
            <w:r>
              <w:rPr>
                <w:rFonts w:hint="eastAsia" w:ascii="Times New Roman" w:hAnsi="Times New Roman" w:eastAsia="方正仿宋_GBK" w:cs="Times New Roman"/>
                <w:spacing w:val="24"/>
                <w:kern w:val="10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  <w:t>智慧团建</w:t>
            </w:r>
            <w:r>
              <w:rPr>
                <w:rFonts w:hint="eastAsia" w:ascii="Times New Roman" w:hAnsi="Times New Roman" w:eastAsia="方正仿宋_GBK" w:cs="Times New Roman"/>
                <w:spacing w:val="24"/>
                <w:kern w:val="10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  <w:t>应用情况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是否完成在线报到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（作为团员）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是否入驻团干部移动端并完成团干报到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24"/>
                <w:kern w:val="10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本人任职团组织及所有下级团组织平均业务及时响应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率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（2020.01至2021.03）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本人任职团组织及所有下级团组织团员连续3个月未交团费比例（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截至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2021.04.01）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 作 简 历</w:t>
            </w:r>
          </w:p>
        </w:tc>
        <w:tc>
          <w:tcPr>
            <w:tcW w:w="6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（从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大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学填起，包括出国留学、进修等经历）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-18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6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仿宋_GBK" w:cs="Times New Roman"/>
                <w:w w:val="11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110"/>
                <w:lang w:eastAsia="zh-CN"/>
              </w:rPr>
              <w:t>参加三会两制一课情况</w:t>
            </w:r>
          </w:p>
        </w:tc>
        <w:tc>
          <w:tcPr>
            <w:tcW w:w="6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110"/>
              </w:rPr>
              <w:t>近五年获得荣誉情况</w:t>
            </w:r>
          </w:p>
        </w:tc>
        <w:tc>
          <w:tcPr>
            <w:tcW w:w="6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110"/>
              </w:rPr>
              <w:t>所在单位团组织意见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（盖　章）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 年  月  日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w w:val="106"/>
              </w:rPr>
              <w:t>所在单位党组织意见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110"/>
                <w:lang w:eastAsia="zh-CN"/>
              </w:rPr>
              <w:t>校团委意见</w:t>
            </w:r>
          </w:p>
        </w:tc>
        <w:tc>
          <w:tcPr>
            <w:tcW w:w="6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　 　　</w:t>
            </w:r>
          </w:p>
          <w:p>
            <w:pPr>
              <w:snapToGrid w:val="0"/>
              <w:jc w:val="righ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（盖　章）</w:t>
            </w:r>
          </w:p>
          <w:p>
            <w:pPr>
              <w:snapToGrid w:val="0"/>
              <w:jc w:val="righ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　 年  月  日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pStyle w:val="6"/>
        <w:widowControl w:val="0"/>
        <w:adjustRightInd w:val="0"/>
        <w:snapToGrid w:val="0"/>
        <w:spacing w:before="0" w:beforeAutospacing="0" w:after="0" w:afterAutospacing="0"/>
        <w:ind w:firstLine="400" w:firstLineChars="200"/>
        <w:jc w:val="both"/>
        <w:rPr>
          <w:rFonts w:hint="default" w:ascii="Times New Roman" w:hAnsi="Times New Roman" w:eastAsia="方正仿宋_GBK" w:cs="Times New Roman"/>
          <w:sz w:val="20"/>
          <w:szCs w:val="20"/>
          <w:highlight w:val="yellow"/>
        </w:rPr>
      </w:pPr>
      <w:r>
        <w:rPr>
          <w:rFonts w:hint="default" w:ascii="Times New Roman" w:hAnsi="Times New Roman" w:eastAsia="方正仿宋_GBK" w:cs="Times New Roman"/>
          <w:sz w:val="20"/>
          <w:szCs w:val="20"/>
          <w:highlight w:val="yellow"/>
        </w:rPr>
        <w:t>说明：</w:t>
      </w:r>
      <w:r>
        <w:rPr>
          <w:rFonts w:hint="eastAsia" w:ascii="Times New Roman" w:hAnsi="Times New Roman" w:eastAsia="方正仿宋_GBK" w:cs="Times New Roman"/>
          <w:sz w:val="20"/>
          <w:szCs w:val="20"/>
          <w:highlight w:val="yellow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0"/>
          <w:szCs w:val="20"/>
          <w:highlight w:val="yellow"/>
        </w:rPr>
        <w:t>.平均业务及时响应率=</w:t>
      </w:r>
      <w:r>
        <w:rPr>
          <w:rFonts w:hint="default" w:ascii="Times New Roman" w:hAnsi="Times New Roman" w:eastAsia="方正仿宋_GBK" w:cs="Times New Roman"/>
          <w:position w:val="-24"/>
          <w:sz w:val="20"/>
          <w:szCs w:val="20"/>
          <w:highlight w:val="yellow"/>
        </w:rPr>
        <w:object>
          <v:shape id="_x0000_i1029" o:spt="75" type="#_x0000_t75" style="height:30.45pt;width:239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9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方正仿宋_GBK" w:cs="Times New Roman"/>
          <w:sz w:val="20"/>
          <w:szCs w:val="20"/>
          <w:highlight w:val="yellow"/>
        </w:rPr>
        <w:t>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/>
        <w:ind w:firstLine="1000" w:firstLineChars="500"/>
        <w:jc w:val="both"/>
        <w:rPr>
          <w:rFonts w:hint="eastAsia" w:ascii="方正仿宋_GBK" w:hAnsi="方正仿宋_GBK" w:eastAsia="方正仿宋_GBK" w:cs="方正仿宋_GBK"/>
          <w:sz w:val="20"/>
          <w:szCs w:val="20"/>
          <w:highlight w:val="yellow"/>
        </w:rPr>
      </w:pPr>
      <w:r>
        <w:rPr>
          <w:rFonts w:hint="eastAsia" w:ascii="Times New Roman" w:hAnsi="Times New Roman" w:eastAsia="方正仿宋_GBK" w:cs="Times New Roman"/>
          <w:sz w:val="20"/>
          <w:szCs w:val="20"/>
          <w:highlight w:val="yellow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0"/>
          <w:szCs w:val="20"/>
          <w:highlight w:val="yellow"/>
        </w:rPr>
        <w:t>.团员连续3个月未交团费比例=</w:t>
      </w:r>
      <w:r>
        <w:rPr>
          <w:rFonts w:hint="default" w:ascii="Times New Roman" w:hAnsi="Times New Roman" w:eastAsia="方正仿宋_GBK" w:cs="Times New Roman"/>
          <w:position w:val="-26"/>
          <w:sz w:val="20"/>
          <w:szCs w:val="20"/>
          <w:highlight w:val="yellow"/>
        </w:rPr>
        <w:object>
          <v:shape id="_x0000_i1030" o:spt="75" type="#_x0000_t75" style="height:30.45pt;width:131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30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方正仿宋_GBK" w:cs="Times New Roman"/>
          <w:sz w:val="20"/>
          <w:szCs w:val="20"/>
          <w:highlight w:val="yellow"/>
        </w:rPr>
        <w:t>。</w:t>
      </w:r>
    </w:p>
    <w:p>
      <w:pPr>
        <w:ind w:firstLine="1000" w:firstLineChars="500"/>
        <w:rPr>
          <w:rFonts w:hint="eastAsia" w:ascii="方正小标宋简体" w:eastAsia="方正小标宋简体"/>
          <w:sz w:val="44"/>
          <w:szCs w:val="44"/>
          <w:highlight w:val="yellow"/>
        </w:rPr>
        <w:sectPr>
          <w:pgSz w:w="11906" w:h="16838"/>
          <w:pgMar w:top="2098" w:right="1474" w:bottom="1984" w:left="147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20"/>
          <w:szCs w:val="20"/>
          <w:highlight w:val="yellow"/>
          <w:u w:val="none"/>
          <w:shd w:val="clear" w:color="auto" w:fill="auto"/>
          <w:lang w:val="en-US" w:eastAsia="zh-CN" w:bidi="ar-SA"/>
        </w:rPr>
        <w:t>3.请勿更改申报表格式，保持本表在两页纸内，纸质版请双面打印。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2020年度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“汕头大学</w:t>
      </w:r>
      <w:r>
        <w:rPr>
          <w:rFonts w:hint="eastAsia" w:ascii="方正小标宋简体" w:eastAsia="方正小标宋简体"/>
          <w:sz w:val="44"/>
          <w:szCs w:val="44"/>
        </w:rPr>
        <w:t>五四红旗团支部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（总支）”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（示例）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</w:pP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826"/>
        <w:gridCol w:w="1183"/>
        <w:gridCol w:w="274"/>
        <w:gridCol w:w="866"/>
        <w:gridCol w:w="870"/>
        <w:gridCol w:w="311"/>
        <w:gridCol w:w="559"/>
        <w:gridCol w:w="885"/>
        <w:gridCol w:w="942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团支部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简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称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汕头大学至诚书院第一团总支第一支部（以“智慧团建”系统为准）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智慧团建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系统组织ID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15340429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所在单位</w:t>
            </w: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汕头大学至诚书院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团支部书记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基本情况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团支部书记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总数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2020年发展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团员人数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2020年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推优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入党人数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广东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智慧团建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系统应用情况（各数据含本级及所有下级）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（2020.01至2021.03）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（截至2021.04.01）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支部（总支）团员在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i志愿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平台有服务时长的志愿者数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团支部（总支）开展活力在基层获得校级荣誉数（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2020.09至2020.12）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两制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”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完成率</w:t>
            </w: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评议率XX%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注册率XX%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2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30"/>
                <w:szCs w:val="21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spacing w:val="30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pacing w:val="30"/>
                <w:szCs w:val="21"/>
              </w:rPr>
              <w:t>年来开展的主要活动情况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30"/>
                <w:szCs w:val="21"/>
              </w:rPr>
              <w:t>以及取得的效果</w:t>
            </w: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近五年获得荣誉情况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30"/>
                <w:szCs w:val="21"/>
              </w:rPr>
            </w:pP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XXXX年，获得“XX”荣誉称号</w:t>
            </w: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napToGrid w:val="0"/>
              <w:ind w:left="113" w:leftChars="0" w:right="113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所在单位团组织意见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 年  月  日</w:t>
            </w:r>
          </w:p>
          <w:p>
            <w:pPr>
              <w:snapToGrid w:val="0"/>
              <w:ind w:left="113" w:leftChars="0" w:right="113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napToGrid w:val="0"/>
              <w:ind w:left="113" w:leftChars="0" w:right="113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所在单位党组织意见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br w:type="textWrapping"/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left="113" w:right="113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ind w:firstLine="1890" w:firstLineChars="9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　　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年  月  日</w:t>
            </w:r>
          </w:p>
          <w:p>
            <w:pPr>
              <w:snapToGrid w:val="0"/>
              <w:ind w:right="113" w:rightChars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leftChars="0" w:right="113" w:rightChars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校团委意见</w:t>
            </w: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（盖　章）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　　　      年  月  日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</w:pPr>
      <w:r>
        <w:rPr>
          <w:rFonts w:hint="default" w:ascii="Times New Roman" w:hAnsi="Times New Roman" w:eastAsia="方正仿宋_GBK" w:cs="Times New Roman"/>
          <w:szCs w:val="21"/>
          <w:highlight w:val="yellow"/>
        </w:rPr>
        <w:t>说明：</w:t>
      </w:r>
      <w:r>
        <w:rPr>
          <w:rFonts w:hint="eastAsia" w:ascii="Times New Roman" w:hAnsi="Times New Roman" w:eastAsia="方正仿宋_GBK" w:cs="Times New Roman"/>
          <w:sz w:val="21"/>
          <w:szCs w:val="21"/>
          <w:highlight w:val="yellow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  <w:t>.平均业务及时响应率=</w:t>
      </w:r>
      <w:r>
        <w:rPr>
          <w:rFonts w:hint="default" w:ascii="Times New Roman" w:hAnsi="Times New Roman" w:eastAsia="方正仿宋_GBK" w:cs="Times New Roman"/>
          <w:position w:val="-24"/>
          <w:sz w:val="21"/>
          <w:szCs w:val="21"/>
          <w:highlight w:val="yellow"/>
        </w:rPr>
        <w:object>
          <v:shape id="_x0000_i1031" o:spt="75" type="#_x0000_t75" style="height:30.45pt;width:233.5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  <w:t>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/>
        <w:ind w:firstLine="1050" w:firstLineChars="500"/>
        <w:rPr>
          <w:rFonts w:hint="default" w:ascii="Times New Roman" w:hAnsi="Times New Roman" w:eastAsia="方正仿宋_GBK" w:cs="Times New Roman"/>
          <w:szCs w:val="21"/>
          <w:highlight w:val="yellow"/>
        </w:rPr>
      </w:pPr>
      <w:r>
        <w:rPr>
          <w:rFonts w:hint="eastAsia" w:ascii="Times New Roman" w:hAnsi="Times New Roman" w:eastAsia="方正仿宋_GBK" w:cs="Times New Roman"/>
          <w:sz w:val="21"/>
          <w:szCs w:val="21"/>
          <w:highlight w:val="yellow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  <w:t>.团员连续3个月未交团费比例=</w:t>
      </w:r>
      <w:r>
        <w:rPr>
          <w:rFonts w:hint="default" w:ascii="Times New Roman" w:hAnsi="Times New Roman" w:eastAsia="方正仿宋_GBK" w:cs="Times New Roman"/>
          <w:position w:val="-26"/>
          <w:sz w:val="21"/>
          <w:szCs w:val="21"/>
          <w:highlight w:val="yellow"/>
        </w:rPr>
        <w:object>
          <v:shape id="_x0000_i1032" o:spt="75" type="#_x0000_t75" style="height:30.45pt;width:131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2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rightChars="0" w:firstLine="1050" w:firstLineChars="500"/>
        <w:jc w:val="both"/>
        <w:textAlignment w:val="auto"/>
        <w:rPr>
          <w:highlight w:val="yellow"/>
        </w:rPr>
      </w:pPr>
      <w:r>
        <w:rPr>
          <w:rFonts w:hint="eastAsia" w:ascii="Times New Roman" w:hAnsi="Times New Roman" w:eastAsia="方正仿宋_GBK" w:cs="Times New Roman"/>
          <w:sz w:val="21"/>
          <w:szCs w:val="21"/>
          <w:highlight w:val="yellow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yellow"/>
        </w:rPr>
        <w:t>.请勿更改申报表格式，保持本表在两页纸内，纸质版请双面打印</w:t>
      </w:r>
      <w:r>
        <w:rPr>
          <w:rFonts w:hint="eastAsia" w:ascii="Times New Roman" w:hAnsi="Times New Roman" w:eastAsia="方正仿宋_GBK" w:cs="Times New Roman"/>
          <w:sz w:val="21"/>
          <w:szCs w:val="21"/>
          <w:highlight w:val="yellow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C8A8"/>
    <w:multiLevelType w:val="singleLevel"/>
    <w:tmpl w:val="118FC8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8614C"/>
    <w:rsid w:val="05D8019E"/>
    <w:rsid w:val="086E6984"/>
    <w:rsid w:val="09EE58A9"/>
    <w:rsid w:val="16EE65CA"/>
    <w:rsid w:val="19340D9A"/>
    <w:rsid w:val="20B57659"/>
    <w:rsid w:val="2C667E05"/>
    <w:rsid w:val="387D1895"/>
    <w:rsid w:val="4E022910"/>
    <w:rsid w:val="4F417479"/>
    <w:rsid w:val="5EEC7B21"/>
    <w:rsid w:val="683351B7"/>
    <w:rsid w:val="7F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仿宋_GB2312"/>
      <w:sz w:val="18"/>
      <w:szCs w:val="18"/>
    </w:r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2021-03-30T00:35:00Z</dcterms:created>
  <dc:creator>admin</dc:creator>
  <cp:lastModifiedBy>陈盈盈</cp:lastModifiedBy>
  <dcterms:modified xsi:type="dcterms:W3CDTF">2021-03-31T10:17:38Z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