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59F7" w14:textId="77777777" w:rsidR="005F5F22" w:rsidRPr="005F5F22" w:rsidRDefault="005F5F22" w:rsidP="005F5F22">
      <w:pPr>
        <w:rPr>
          <w:rFonts w:ascii="仿宋" w:eastAsia="仿宋" w:hAnsi="仿宋"/>
          <w:sz w:val="28"/>
          <w:szCs w:val="28"/>
        </w:rPr>
      </w:pPr>
      <w:r w:rsidRPr="005F5F22">
        <w:rPr>
          <w:rFonts w:ascii="仿宋" w:eastAsia="仿宋" w:hAnsi="仿宋" w:hint="eastAsia"/>
          <w:sz w:val="28"/>
          <w:szCs w:val="28"/>
        </w:rPr>
        <w:t>附：</w:t>
      </w:r>
    </w:p>
    <w:p w14:paraId="55321725" w14:textId="77777777" w:rsidR="005F5F22" w:rsidRPr="005F5F22" w:rsidRDefault="005F5F22" w:rsidP="005F5F22">
      <w:pPr>
        <w:rPr>
          <w:rFonts w:ascii="仿宋" w:eastAsia="仿宋" w:hAnsi="仿宋"/>
          <w:b/>
          <w:sz w:val="28"/>
          <w:szCs w:val="28"/>
        </w:rPr>
      </w:pPr>
      <w:r w:rsidRPr="005F5F22">
        <w:rPr>
          <w:rFonts w:ascii="仿宋" w:eastAsia="仿宋" w:hAnsi="仿宋"/>
          <w:b/>
          <w:sz w:val="28"/>
          <w:szCs w:val="28"/>
        </w:rPr>
        <w:t>1.</w:t>
      </w:r>
      <w:r w:rsidRPr="005F5F22">
        <w:rPr>
          <w:rFonts w:ascii="仿宋" w:eastAsia="仿宋" w:hAnsi="仿宋"/>
          <w:b/>
          <w:sz w:val="28"/>
          <w:szCs w:val="28"/>
        </w:rPr>
        <w:tab/>
        <w:t>广东潮剧院一团简介</w:t>
      </w:r>
    </w:p>
    <w:p w14:paraId="7DAECC0B" w14:textId="77777777" w:rsidR="005F5F22" w:rsidRPr="005F5F22" w:rsidRDefault="005F5F22" w:rsidP="005F5F22">
      <w:pPr>
        <w:rPr>
          <w:rFonts w:ascii="仿宋" w:eastAsia="仿宋" w:hAnsi="仿宋"/>
          <w:sz w:val="28"/>
          <w:szCs w:val="28"/>
        </w:rPr>
      </w:pPr>
      <w:r w:rsidRPr="005F5F22">
        <w:rPr>
          <w:rFonts w:ascii="仿宋" w:eastAsia="仿宋" w:hAnsi="仿宋" w:hint="eastAsia"/>
          <w:sz w:val="28"/>
          <w:szCs w:val="28"/>
        </w:rPr>
        <w:t>广东潮剧院一团是潮剧艺术最具代表性的潮剧团体，立足潮汕，巡回全国各地，逐步走向世界。曾多次晋京演出，并受到了党和国家领导人毛泽东、刘少奇、周恩来、董必武、叶剑英、陈毅、贺龙的亲切接见。多次赴欧美、东南亚和港、澳、台等国家和地区演出，为弘扬民族优秀文化，增进中外文化交流做出了积极贡献。</w:t>
      </w:r>
    </w:p>
    <w:p w14:paraId="35D6B2FD" w14:textId="77777777" w:rsidR="005F5F22" w:rsidRPr="005F5F22" w:rsidRDefault="005F5F22" w:rsidP="005F5F22">
      <w:pPr>
        <w:rPr>
          <w:rFonts w:ascii="仿宋" w:eastAsia="仿宋" w:hAnsi="仿宋"/>
          <w:sz w:val="28"/>
          <w:szCs w:val="28"/>
        </w:rPr>
      </w:pPr>
      <w:r w:rsidRPr="005F5F22">
        <w:rPr>
          <w:rFonts w:ascii="仿宋" w:eastAsia="仿宋" w:hAnsi="仿宋" w:hint="eastAsia"/>
          <w:sz w:val="28"/>
          <w:szCs w:val="28"/>
        </w:rPr>
        <w:t>广东潮剧院一团自</w:t>
      </w:r>
      <w:r w:rsidRPr="005F5F22">
        <w:rPr>
          <w:rFonts w:ascii="仿宋" w:eastAsia="仿宋" w:hAnsi="仿宋"/>
          <w:sz w:val="28"/>
          <w:szCs w:val="28"/>
        </w:rPr>
        <w:t>1958年成立以来，先后创作、整理演出了《陈三五娘》、《辞郎洲》、《苏六娘》、《张春郎削发》、《烟花女与状元郎》、《葫芦庙》、《德政碑》、《东吴郡主》、《雅娘》、《红军阿姆》等剧目一批深受观众欢迎并广泛流传的优秀剧目。先后获文化部第四、第十三届“文华奖”文华新剧目奖、文华剧作奖；第七届中国戏剧</w:t>
      </w:r>
      <w:proofErr w:type="gramStart"/>
      <w:r w:rsidRPr="005F5F22">
        <w:rPr>
          <w:rFonts w:ascii="仿宋" w:eastAsia="仿宋" w:hAnsi="仿宋"/>
          <w:sz w:val="28"/>
          <w:szCs w:val="28"/>
        </w:rPr>
        <w:t>节优秀</w:t>
      </w:r>
      <w:proofErr w:type="gramEnd"/>
      <w:r w:rsidRPr="005F5F22">
        <w:rPr>
          <w:rFonts w:ascii="仿宋" w:eastAsia="仿宋" w:hAnsi="仿宋"/>
          <w:sz w:val="28"/>
          <w:szCs w:val="28"/>
        </w:rPr>
        <w:t>剧目奖；第九、第十一、第十三届广东省艺术节剧目一等奖、优秀剧目特别奖等多项奖励；《东吴郡主》被文化部授予国家舞台艺术精品工程（2006—2007年度）“精品提名剧目”称号。陈学希、张怡凰分别荣获第18届、23届中国戏剧梅花奖、一批优秀中青年演员多次获国家、省级奖励。</w:t>
      </w:r>
    </w:p>
    <w:p w14:paraId="089D6A75" w14:textId="77777777" w:rsidR="005F5F22" w:rsidRPr="005F5F22" w:rsidRDefault="005F5F22" w:rsidP="005F5F22">
      <w:pPr>
        <w:rPr>
          <w:rFonts w:ascii="仿宋" w:eastAsia="仿宋" w:hAnsi="仿宋"/>
          <w:b/>
          <w:sz w:val="28"/>
          <w:szCs w:val="28"/>
        </w:rPr>
      </w:pPr>
      <w:bookmarkStart w:id="0" w:name="_GoBack"/>
      <w:r w:rsidRPr="005F5F22">
        <w:rPr>
          <w:rFonts w:ascii="仿宋" w:eastAsia="仿宋" w:hAnsi="仿宋"/>
          <w:b/>
          <w:sz w:val="28"/>
          <w:szCs w:val="28"/>
        </w:rPr>
        <w:t>2.</w:t>
      </w:r>
      <w:r w:rsidRPr="005F5F22">
        <w:rPr>
          <w:rFonts w:ascii="仿宋" w:eastAsia="仿宋" w:hAnsi="仿宋"/>
          <w:b/>
          <w:sz w:val="28"/>
          <w:szCs w:val="28"/>
        </w:rPr>
        <w:tab/>
        <w:t>表演剧目简介</w:t>
      </w:r>
    </w:p>
    <w:bookmarkEnd w:id="0"/>
    <w:p w14:paraId="1A09B61D" w14:textId="77777777" w:rsidR="005F5F22" w:rsidRPr="005F5F22" w:rsidRDefault="005F5F22" w:rsidP="005F5F22">
      <w:pPr>
        <w:rPr>
          <w:rFonts w:ascii="仿宋" w:eastAsia="仿宋" w:hAnsi="仿宋"/>
          <w:sz w:val="28"/>
          <w:szCs w:val="28"/>
        </w:rPr>
      </w:pPr>
      <w:r w:rsidRPr="005F5F22">
        <w:rPr>
          <w:rFonts w:ascii="仿宋" w:eastAsia="仿宋" w:hAnsi="仿宋" w:hint="eastAsia"/>
          <w:sz w:val="28"/>
          <w:szCs w:val="28"/>
        </w:rPr>
        <w:t>本次表演共包括</w:t>
      </w:r>
      <w:r w:rsidRPr="005F5F22">
        <w:rPr>
          <w:rFonts w:ascii="仿宋" w:eastAsia="仿宋" w:hAnsi="仿宋"/>
          <w:sz w:val="28"/>
          <w:szCs w:val="28"/>
        </w:rPr>
        <w:t>5个演出剧目，《红军阿姆》讲述了阿</w:t>
      </w:r>
      <w:proofErr w:type="gramStart"/>
      <w:r w:rsidRPr="005F5F22">
        <w:rPr>
          <w:rFonts w:ascii="仿宋" w:eastAsia="仿宋" w:hAnsi="仿宋"/>
          <w:sz w:val="28"/>
          <w:szCs w:val="28"/>
        </w:rPr>
        <w:t>姆李梨英</w:t>
      </w:r>
      <w:proofErr w:type="gramEnd"/>
      <w:r w:rsidRPr="005F5F22">
        <w:rPr>
          <w:rFonts w:ascii="仿宋" w:eastAsia="仿宋" w:hAnsi="仿宋"/>
          <w:sz w:val="28"/>
          <w:szCs w:val="28"/>
        </w:rPr>
        <w:t>在抗日战争时期帮助红军伤员躲避追杀，并照顾伤员的故事。充分展现了阿</w:t>
      </w:r>
      <w:proofErr w:type="gramStart"/>
      <w:r w:rsidRPr="005F5F22">
        <w:rPr>
          <w:rFonts w:ascii="仿宋" w:eastAsia="仿宋" w:hAnsi="仿宋"/>
          <w:sz w:val="28"/>
          <w:szCs w:val="28"/>
        </w:rPr>
        <w:t>姆</w:t>
      </w:r>
      <w:proofErr w:type="gramEnd"/>
      <w:r w:rsidRPr="005F5F22">
        <w:rPr>
          <w:rFonts w:ascii="仿宋" w:eastAsia="仿宋" w:hAnsi="仿宋"/>
          <w:sz w:val="28"/>
          <w:szCs w:val="28"/>
        </w:rPr>
        <w:t>的无私奉献，不怕牺牲，舍己为人的精神。《桃花过渡》叙述苏六娘爱</w:t>
      </w:r>
      <w:proofErr w:type="gramStart"/>
      <w:r w:rsidRPr="005F5F22">
        <w:rPr>
          <w:rFonts w:ascii="仿宋" w:eastAsia="仿宋" w:hAnsi="仿宋"/>
          <w:sz w:val="28"/>
          <w:szCs w:val="28"/>
        </w:rPr>
        <w:t>婢</w:t>
      </w:r>
      <w:proofErr w:type="gramEnd"/>
      <w:r w:rsidRPr="005F5F22">
        <w:rPr>
          <w:rFonts w:ascii="仿宋" w:eastAsia="仿宋" w:hAnsi="仿宋"/>
          <w:sz w:val="28"/>
          <w:szCs w:val="28"/>
        </w:rPr>
        <w:t>桃花奉员外安人之命前往西</w:t>
      </w:r>
      <w:proofErr w:type="gramStart"/>
      <w:r w:rsidRPr="005F5F22">
        <w:rPr>
          <w:rFonts w:ascii="仿宋" w:eastAsia="仿宋" w:hAnsi="仿宋"/>
          <w:sz w:val="28"/>
          <w:szCs w:val="28"/>
        </w:rPr>
        <w:t>胪</w:t>
      </w:r>
      <w:proofErr w:type="gramEnd"/>
      <w:r w:rsidRPr="005F5F22">
        <w:rPr>
          <w:rFonts w:ascii="仿宋" w:eastAsia="仿宋" w:hAnsi="仿宋"/>
          <w:sz w:val="28"/>
          <w:szCs w:val="28"/>
        </w:rPr>
        <w:t>报讯，过江时</w:t>
      </w:r>
      <w:proofErr w:type="gramStart"/>
      <w:r w:rsidRPr="005F5F22">
        <w:rPr>
          <w:rFonts w:ascii="仿宋" w:eastAsia="仿宋" w:hAnsi="仿宋"/>
          <w:sz w:val="28"/>
          <w:szCs w:val="28"/>
        </w:rPr>
        <w:t>与渡伯</w:t>
      </w:r>
      <w:r w:rsidRPr="005F5F22">
        <w:rPr>
          <w:rFonts w:ascii="仿宋" w:eastAsia="仿宋" w:hAnsi="仿宋"/>
          <w:sz w:val="28"/>
          <w:szCs w:val="28"/>
        </w:rPr>
        <w:lastRenderedPageBreak/>
        <w:t>对歌</w:t>
      </w:r>
      <w:proofErr w:type="gramEnd"/>
      <w:r w:rsidRPr="005F5F22">
        <w:rPr>
          <w:rFonts w:ascii="仿宋" w:eastAsia="仿宋" w:hAnsi="仿宋"/>
          <w:sz w:val="28"/>
          <w:szCs w:val="28"/>
        </w:rPr>
        <w:t>的情景。充分表现了桃花聪明伶俐</w:t>
      </w:r>
      <w:proofErr w:type="gramStart"/>
      <w:r w:rsidRPr="005F5F22">
        <w:rPr>
          <w:rFonts w:ascii="仿宋" w:eastAsia="仿宋" w:hAnsi="仿宋"/>
          <w:sz w:val="28"/>
          <w:szCs w:val="28"/>
        </w:rPr>
        <w:t>及渡伯善良</w:t>
      </w:r>
      <w:proofErr w:type="gramEnd"/>
      <w:r w:rsidRPr="005F5F22">
        <w:rPr>
          <w:rFonts w:ascii="仿宋" w:eastAsia="仿宋" w:hAnsi="仿宋"/>
          <w:sz w:val="28"/>
          <w:szCs w:val="28"/>
        </w:rPr>
        <w:t>风趣、热心助人的性格特点，富有人情味和地方特色。《楼台会》讲述了梁山伯与祝英台的故事，梁、祝两人在楼台相会，互诉相思、相约之情。英台将实情告诉山伯，有情人难成眷属，两人五内崩裂，悲愤交集，约定生不同</w:t>
      </w:r>
      <w:proofErr w:type="gramStart"/>
      <w:r w:rsidRPr="005F5F22">
        <w:rPr>
          <w:rFonts w:ascii="仿宋" w:eastAsia="仿宋" w:hAnsi="仿宋"/>
          <w:sz w:val="28"/>
          <w:szCs w:val="28"/>
        </w:rPr>
        <w:t>衾</w:t>
      </w:r>
      <w:proofErr w:type="gramEnd"/>
      <w:r w:rsidRPr="005F5F22">
        <w:rPr>
          <w:rFonts w:ascii="仿宋" w:eastAsia="仿宋" w:hAnsi="仿宋"/>
          <w:sz w:val="28"/>
          <w:szCs w:val="28"/>
        </w:rPr>
        <w:t>死同穴……《穆桂英招亲》讲述了北宋年</w:t>
      </w:r>
      <w:r w:rsidRPr="005F5F22">
        <w:rPr>
          <w:rFonts w:ascii="仿宋" w:eastAsia="仿宋" w:hAnsi="仿宋" w:hint="eastAsia"/>
          <w:sz w:val="28"/>
          <w:szCs w:val="28"/>
        </w:rPr>
        <w:t>间，</w:t>
      </w:r>
      <w:proofErr w:type="gramStart"/>
      <w:r w:rsidRPr="005F5F22">
        <w:rPr>
          <w:rFonts w:ascii="仿宋" w:eastAsia="仿宋" w:hAnsi="仿宋" w:hint="eastAsia"/>
          <w:sz w:val="28"/>
          <w:szCs w:val="28"/>
        </w:rPr>
        <w:t>北辽犯境</w:t>
      </w:r>
      <w:proofErr w:type="gramEnd"/>
      <w:r w:rsidRPr="005F5F22">
        <w:rPr>
          <w:rFonts w:ascii="仿宋" w:eastAsia="仿宋" w:hAnsi="仿宋" w:hint="eastAsia"/>
          <w:sz w:val="28"/>
          <w:szCs w:val="28"/>
        </w:rPr>
        <w:t>，摆下天门阵。杨宗保押运粮草途经穆柯山下，巧遇穆桂英游猎。两人一番周折，相互爱慕对方，暗许终身，阵前招亲并商讨破阵大计的故事。《庙会》讲述了徐延春</w:t>
      </w:r>
      <w:proofErr w:type="gramStart"/>
      <w:r w:rsidRPr="005F5F22">
        <w:rPr>
          <w:rFonts w:ascii="仿宋" w:eastAsia="仿宋" w:hAnsi="仿宋" w:hint="eastAsia"/>
          <w:sz w:val="28"/>
          <w:szCs w:val="28"/>
        </w:rPr>
        <w:t>为保帝基</w:t>
      </w:r>
      <w:proofErr w:type="gramEnd"/>
      <w:r w:rsidRPr="005F5F22">
        <w:rPr>
          <w:rFonts w:ascii="仿宋" w:eastAsia="仿宋" w:hAnsi="仿宋" w:hint="eastAsia"/>
          <w:sz w:val="28"/>
          <w:szCs w:val="28"/>
        </w:rPr>
        <w:t>一脉，历尽千难万险保送太子远赴边关。途中，被玉壶关守将关菱花擒获，关菱花一见钟情，遂与徐延春订下终身，徐延春重任在身，不敢贪恋儿女情长，携太子逃离玉壶关。十六年后，徐延春与关菱花于庙中相遇，两人</w:t>
      </w:r>
      <w:proofErr w:type="gramStart"/>
      <w:r w:rsidRPr="005F5F22">
        <w:rPr>
          <w:rFonts w:ascii="仿宋" w:eastAsia="仿宋" w:hAnsi="仿宋" w:hint="eastAsia"/>
          <w:sz w:val="28"/>
          <w:szCs w:val="28"/>
        </w:rPr>
        <w:t>终于释怨解疑</w:t>
      </w:r>
      <w:proofErr w:type="gramEnd"/>
      <w:r w:rsidRPr="005F5F22">
        <w:rPr>
          <w:rFonts w:ascii="仿宋" w:eastAsia="仿宋" w:hAnsi="仿宋" w:hint="eastAsia"/>
          <w:sz w:val="28"/>
          <w:szCs w:val="28"/>
        </w:rPr>
        <w:t>，破镜重圆的故事。</w:t>
      </w:r>
    </w:p>
    <w:p w14:paraId="7C52E6E8" w14:textId="019C4570" w:rsidR="00D5732D" w:rsidRPr="005F5F22" w:rsidRDefault="005F5F22" w:rsidP="005F5F22">
      <w:pPr>
        <w:rPr>
          <w:rFonts w:ascii="仿宋" w:eastAsia="仿宋" w:hAnsi="仿宋"/>
          <w:sz w:val="28"/>
          <w:szCs w:val="28"/>
        </w:rPr>
      </w:pPr>
      <w:r w:rsidRPr="005F5F22">
        <w:rPr>
          <w:rFonts w:ascii="仿宋" w:eastAsia="仿宋" w:hAnsi="仿宋"/>
          <w:sz w:val="28"/>
          <w:szCs w:val="28"/>
        </w:rPr>
        <w:t xml:space="preserve">          </w:t>
      </w:r>
    </w:p>
    <w:sectPr w:rsidR="00D5732D" w:rsidRPr="005F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C5C0" w14:textId="77777777" w:rsidR="00EC165B" w:rsidRDefault="00EC165B" w:rsidP="005F5F22">
      <w:r>
        <w:separator/>
      </w:r>
    </w:p>
  </w:endnote>
  <w:endnote w:type="continuationSeparator" w:id="0">
    <w:p w14:paraId="6B2A1987" w14:textId="77777777" w:rsidR="00EC165B" w:rsidRDefault="00EC165B" w:rsidP="005F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0635" w14:textId="77777777" w:rsidR="00EC165B" w:rsidRDefault="00EC165B" w:rsidP="005F5F22">
      <w:r>
        <w:separator/>
      </w:r>
    </w:p>
  </w:footnote>
  <w:footnote w:type="continuationSeparator" w:id="0">
    <w:p w14:paraId="76BB42F0" w14:textId="77777777" w:rsidR="00EC165B" w:rsidRDefault="00EC165B" w:rsidP="005F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F1"/>
    <w:rsid w:val="001B3EB2"/>
    <w:rsid w:val="001C40C8"/>
    <w:rsid w:val="005F5F22"/>
    <w:rsid w:val="00717AF1"/>
    <w:rsid w:val="00733B6E"/>
    <w:rsid w:val="00993FBA"/>
    <w:rsid w:val="009B1A3D"/>
    <w:rsid w:val="009D1788"/>
    <w:rsid w:val="00E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D936"/>
  <w15:chartTrackingRefBased/>
  <w15:docId w15:val="{556AFFEF-E4DA-4661-AFCF-F651FA26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8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F22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F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F2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5</cp:revision>
  <dcterms:created xsi:type="dcterms:W3CDTF">2018-10-17T04:42:00Z</dcterms:created>
  <dcterms:modified xsi:type="dcterms:W3CDTF">2018-10-17T05:05:00Z</dcterms:modified>
</cp:coreProperties>
</file>