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86" w:rsidRDefault="00A52243">
      <w:pPr>
        <w:jc w:val="center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32"/>
          <w:szCs w:val="32"/>
        </w:rPr>
        <w:t>活动背景和目的简介</w:t>
      </w:r>
    </w:p>
    <w:p w:rsidR="00A52243" w:rsidRDefault="00A52243" w:rsidP="00A52243">
      <w:pPr>
        <w:ind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在</w:t>
      </w:r>
      <w:r>
        <w:rPr>
          <w:rFonts w:ascii="微软雅黑" w:eastAsia="微软雅黑" w:hAnsi="微软雅黑" w:hint="eastAsia"/>
          <w:sz w:val="22"/>
        </w:rPr>
        <w:t>2016</w:t>
      </w:r>
      <w:r>
        <w:rPr>
          <w:rFonts w:ascii="微软雅黑" w:eastAsia="微软雅黑" w:hAnsi="微软雅黑" w:hint="eastAsia"/>
          <w:sz w:val="22"/>
        </w:rPr>
        <w:t>年“薪火乡传”五一大鹿村乡村帮扶工作营期间，营员发现大鹿村内存在的问题主要体现在经济落后、空巢老人和留守儿童较多和教育意识比较薄弱等几个方面。在社调组调查的</w:t>
      </w:r>
      <w:r>
        <w:rPr>
          <w:rFonts w:ascii="微软雅黑" w:eastAsia="微软雅黑" w:hAnsi="微软雅黑" w:hint="eastAsia"/>
          <w:sz w:val="22"/>
        </w:rPr>
        <w:t>132</w:t>
      </w:r>
      <w:r>
        <w:rPr>
          <w:rFonts w:ascii="微软雅黑" w:eastAsia="微软雅黑" w:hAnsi="微软雅黑" w:hint="eastAsia"/>
          <w:sz w:val="22"/>
        </w:rPr>
        <w:t>户家庭中，长居人口为</w:t>
      </w:r>
      <w:r>
        <w:rPr>
          <w:rFonts w:ascii="微软雅黑" w:eastAsia="微软雅黑" w:hAnsi="微软雅黑" w:hint="eastAsia"/>
          <w:sz w:val="22"/>
        </w:rPr>
        <w:t>437</w:t>
      </w:r>
      <w:r>
        <w:rPr>
          <w:rFonts w:ascii="微软雅黑" w:eastAsia="微软雅黑" w:hAnsi="微软雅黑" w:hint="eastAsia"/>
          <w:sz w:val="22"/>
        </w:rPr>
        <w:t>人，其中</w:t>
      </w:r>
      <w:r>
        <w:rPr>
          <w:rFonts w:ascii="微软雅黑" w:eastAsia="微软雅黑" w:hAnsi="微软雅黑" w:hint="eastAsia"/>
          <w:sz w:val="22"/>
        </w:rPr>
        <w:t>16</w:t>
      </w:r>
      <w:r>
        <w:rPr>
          <w:rFonts w:ascii="微软雅黑" w:eastAsia="微软雅黑" w:hAnsi="微软雅黑" w:hint="eastAsia"/>
          <w:sz w:val="22"/>
        </w:rPr>
        <w:t>岁以下</w:t>
      </w:r>
      <w:r>
        <w:rPr>
          <w:rFonts w:ascii="微软雅黑" w:eastAsia="微软雅黑" w:hAnsi="微软雅黑" w:hint="eastAsia"/>
          <w:sz w:val="22"/>
        </w:rPr>
        <w:t>121</w:t>
      </w:r>
      <w:r>
        <w:rPr>
          <w:rFonts w:ascii="微软雅黑" w:eastAsia="微软雅黑" w:hAnsi="微软雅黑" w:hint="eastAsia"/>
          <w:sz w:val="22"/>
        </w:rPr>
        <w:t>人，占比为</w:t>
      </w:r>
      <w:r>
        <w:rPr>
          <w:rFonts w:ascii="微软雅黑" w:eastAsia="微软雅黑" w:hAnsi="微软雅黑" w:hint="eastAsia"/>
          <w:sz w:val="22"/>
        </w:rPr>
        <w:t>24.84%</w:t>
      </w:r>
      <w:r>
        <w:rPr>
          <w:rFonts w:ascii="微软雅黑" w:eastAsia="微软雅黑" w:hAnsi="微软雅黑" w:hint="eastAsia"/>
          <w:sz w:val="22"/>
        </w:rPr>
        <w:t>，</w:t>
      </w:r>
      <w:r>
        <w:rPr>
          <w:rFonts w:ascii="微软雅黑" w:eastAsia="微软雅黑" w:hAnsi="微软雅黑" w:hint="eastAsia"/>
          <w:sz w:val="22"/>
        </w:rPr>
        <w:t>16</w:t>
      </w:r>
      <w:r>
        <w:rPr>
          <w:rFonts w:ascii="微软雅黑" w:eastAsia="微软雅黑" w:hAnsi="微软雅黑" w:hint="eastAsia"/>
          <w:sz w:val="22"/>
        </w:rPr>
        <w:t>至</w:t>
      </w:r>
      <w:r>
        <w:rPr>
          <w:rFonts w:ascii="微软雅黑" w:eastAsia="微软雅黑" w:hAnsi="微软雅黑" w:hint="eastAsia"/>
          <w:sz w:val="22"/>
        </w:rPr>
        <w:t>60</w:t>
      </w:r>
      <w:r>
        <w:rPr>
          <w:rFonts w:ascii="微软雅黑" w:eastAsia="微软雅黑" w:hAnsi="微软雅黑" w:hint="eastAsia"/>
          <w:sz w:val="22"/>
        </w:rPr>
        <w:t>岁</w:t>
      </w:r>
      <w:r>
        <w:rPr>
          <w:rFonts w:ascii="微软雅黑" w:eastAsia="微软雅黑" w:hAnsi="微软雅黑" w:hint="eastAsia"/>
          <w:sz w:val="22"/>
        </w:rPr>
        <w:t>196</w:t>
      </w:r>
      <w:r>
        <w:rPr>
          <w:rFonts w:ascii="微软雅黑" w:eastAsia="微软雅黑" w:hAnsi="微软雅黑" w:hint="eastAsia"/>
          <w:sz w:val="22"/>
        </w:rPr>
        <w:t>人，占</w:t>
      </w:r>
      <w:r>
        <w:rPr>
          <w:rFonts w:ascii="微软雅黑" w:eastAsia="微软雅黑" w:hAnsi="微软雅黑" w:hint="eastAsia"/>
          <w:sz w:val="22"/>
        </w:rPr>
        <w:t>比为</w:t>
      </w:r>
      <w:r>
        <w:rPr>
          <w:rFonts w:ascii="微软雅黑" w:eastAsia="微软雅黑" w:hAnsi="微软雅黑" w:hint="eastAsia"/>
          <w:sz w:val="22"/>
        </w:rPr>
        <w:t>34.7%</w:t>
      </w:r>
      <w:r>
        <w:rPr>
          <w:rFonts w:ascii="微软雅黑" w:eastAsia="微软雅黑" w:hAnsi="微软雅黑" w:hint="eastAsia"/>
          <w:sz w:val="22"/>
        </w:rPr>
        <w:t>，</w:t>
      </w:r>
      <w:r>
        <w:rPr>
          <w:rFonts w:ascii="微软雅黑" w:eastAsia="微软雅黑" w:hAnsi="微软雅黑" w:hint="eastAsia"/>
          <w:sz w:val="22"/>
        </w:rPr>
        <w:t>60</w:t>
      </w:r>
      <w:r>
        <w:rPr>
          <w:rFonts w:ascii="微软雅黑" w:eastAsia="微软雅黑" w:hAnsi="微软雅黑" w:hint="eastAsia"/>
          <w:sz w:val="22"/>
        </w:rPr>
        <w:t>岁以上</w:t>
      </w:r>
      <w:r>
        <w:rPr>
          <w:rFonts w:ascii="微软雅黑" w:eastAsia="微软雅黑" w:hAnsi="微软雅黑" w:hint="eastAsia"/>
          <w:sz w:val="22"/>
        </w:rPr>
        <w:t>170</w:t>
      </w:r>
      <w:r>
        <w:rPr>
          <w:rFonts w:ascii="微软雅黑" w:eastAsia="微软雅黑" w:hAnsi="微软雅黑" w:hint="eastAsia"/>
          <w:sz w:val="22"/>
        </w:rPr>
        <w:t>人，占比为</w:t>
      </w:r>
      <w:r>
        <w:rPr>
          <w:rFonts w:ascii="微软雅黑" w:eastAsia="微软雅黑" w:hAnsi="微软雅黑" w:hint="eastAsia"/>
          <w:sz w:val="22"/>
        </w:rPr>
        <w:t>34.9%</w:t>
      </w:r>
      <w:r>
        <w:rPr>
          <w:rFonts w:ascii="微软雅黑" w:eastAsia="微软雅黑" w:hAnsi="微软雅黑" w:hint="eastAsia"/>
          <w:sz w:val="22"/>
        </w:rPr>
        <w:t>。而社调组发现</w:t>
      </w:r>
      <w:r>
        <w:rPr>
          <w:rFonts w:ascii="微软雅黑" w:eastAsia="微软雅黑" w:hAnsi="微软雅黑" w:hint="eastAsia"/>
          <w:sz w:val="22"/>
        </w:rPr>
        <w:t>16</w:t>
      </w:r>
      <w:r>
        <w:rPr>
          <w:rFonts w:ascii="微软雅黑" w:eastAsia="微软雅黑" w:hAnsi="微软雅黑" w:hint="eastAsia"/>
          <w:sz w:val="22"/>
        </w:rPr>
        <w:t>至</w:t>
      </w:r>
      <w:r>
        <w:rPr>
          <w:rFonts w:ascii="微软雅黑" w:eastAsia="微软雅黑" w:hAnsi="微软雅黑" w:hint="eastAsia"/>
          <w:sz w:val="22"/>
        </w:rPr>
        <w:t>60</w:t>
      </w:r>
      <w:r>
        <w:rPr>
          <w:rFonts w:ascii="微软雅黑" w:eastAsia="微软雅黑" w:hAnsi="微软雅黑" w:hint="eastAsia"/>
          <w:sz w:val="22"/>
        </w:rPr>
        <w:t>岁的人群中还有一大部分是五十几岁的人群。经与老师讨论后，决定大鹿村乡村帮扶计划主要从两个人群（老人和小孩）出发，增强小学生的受教育意识，提高学习的积极性以及改善老人的生活状况，为老人生活带来便利。本次乡传帮扶工作营也是大鹿村乡村帮扶计划的重要组成部分。</w:t>
      </w:r>
      <w:r>
        <w:rPr>
          <w:rFonts w:ascii="微软雅黑" w:eastAsia="微软雅黑" w:hAnsi="微软雅黑" w:hint="eastAsia"/>
          <w:sz w:val="22"/>
        </w:rPr>
        <w:t xml:space="preserve"> </w:t>
      </w:r>
    </w:p>
    <w:p w:rsidR="00FE2986" w:rsidRPr="00A52243" w:rsidRDefault="00A52243" w:rsidP="00A52243">
      <w:pPr>
        <w:ind w:firstLine="440"/>
        <w:rPr>
          <w:rFonts w:ascii="微软雅黑" w:eastAsia="微软雅黑" w:hAnsi="微软雅黑"/>
          <w:sz w:val="2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2"/>
        </w:rPr>
        <w:t>针对大鹿村乡村帮扶计划所制定的关于增强小学生的受教育意识，提高学习的积极性以及改善老人的生活状况，为老人生活带来便利的目标，“薪火乡传”暂定通过“梦想认领”活动提高小学生学习的积极</w:t>
      </w:r>
      <w:r>
        <w:rPr>
          <w:rFonts w:ascii="微软雅黑" w:eastAsia="微软雅黑" w:hAnsi="微软雅黑" w:hint="eastAsia"/>
          <w:sz w:val="22"/>
        </w:rPr>
        <w:t>性，为大鹿村修缮位于房屋旁的泥土路，保障阴雨天老人出行的安全以及改善务农工具和生活工具，为老人生活务农提供便利，减少负担三个方面完成目标。这次乡村帮扶工作营主要是绘制地图、与校方确定“梦想认领”奖励机制、融入乡村生活发现工具需求等方面，为后期的三个方案的实施做铺垫。同时，动员大学生走进乡村，让大学生了解社会、认识社会，促使大学生利用所学所长服务社会，以自身行动回馈社会，进一步实现自我价值。学生通过公益类实践活动实现与学术课程相结合，最终达到实现汕头大学人才培养目标的需要。</w:t>
      </w:r>
    </w:p>
    <w:sectPr w:rsidR="00FE2986" w:rsidRPr="00A5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6"/>
    <w:rsid w:val="00A52243"/>
    <w:rsid w:val="00FE2986"/>
    <w:rsid w:val="41F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65E85"/>
  <w15:docId w15:val="{19F80C4B-EC4F-4942-915E-8626C8F5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汕头大学团委</cp:lastModifiedBy>
  <cp:revision>2</cp:revision>
  <dcterms:created xsi:type="dcterms:W3CDTF">2014-10-29T12:08:00Z</dcterms:created>
  <dcterms:modified xsi:type="dcterms:W3CDTF">2016-05-27T08:40:00Z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