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201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28"/>
        </w:rPr>
        <w:t>年“薪火乡传”</w:t>
      </w:r>
      <w:r>
        <w:rPr>
          <w:rFonts w:hint="eastAsia" w:ascii="黑体" w:hAnsi="黑体" w:eastAsia="黑体"/>
          <w:sz w:val="32"/>
          <w:szCs w:val="28"/>
          <w:lang w:eastAsia="zh-CN"/>
        </w:rPr>
        <w:t>寒假</w:t>
      </w:r>
      <w:r>
        <w:rPr>
          <w:rFonts w:hint="eastAsia" w:ascii="黑体" w:hAnsi="黑体" w:eastAsia="黑体"/>
          <w:sz w:val="32"/>
          <w:szCs w:val="28"/>
        </w:rPr>
        <w:t>阔西村乡村帮扶工作营报名表</w:t>
      </w:r>
    </w:p>
    <w:tbl>
      <w:tblPr>
        <w:tblStyle w:val="7"/>
        <w:tblW w:w="10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764"/>
        <w:gridCol w:w="2779"/>
        <w:gridCol w:w="1559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个人信息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77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年级专业</w:t>
            </w:r>
          </w:p>
        </w:tc>
        <w:tc>
          <w:tcPr>
            <w:tcW w:w="277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学号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手机长短号</w:t>
            </w:r>
          </w:p>
        </w:tc>
        <w:tc>
          <w:tcPr>
            <w:tcW w:w="277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邮箱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微信</w:t>
            </w:r>
          </w:p>
        </w:tc>
        <w:tc>
          <w:tcPr>
            <w:tcW w:w="277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Q</w:t>
            </w:r>
            <w:r>
              <w:rPr>
                <w:rFonts w:ascii="黑体" w:hAnsi="黑体" w:eastAsia="黑体"/>
                <w:szCs w:val="21"/>
              </w:rPr>
              <w:t>Q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意向组别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第一志愿</w:t>
            </w:r>
          </w:p>
        </w:tc>
        <w:tc>
          <w:tcPr>
            <w:tcW w:w="277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组长意愿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</w:t>
            </w:r>
            <w:r>
              <w:rPr>
                <w:rFonts w:hint="eastAsia" w:ascii="黑体" w:hAnsi="黑体" w:eastAsia="黑体" w:cs="微软雅黑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无</w:t>
            </w:r>
            <w:r>
              <w:rPr>
                <w:rFonts w:hint="eastAsia" w:ascii="黑体" w:hAnsi="黑体" w:eastAsia="黑体" w:cs="微软雅黑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第二志愿</w:t>
            </w:r>
          </w:p>
        </w:tc>
        <w:tc>
          <w:tcPr>
            <w:tcW w:w="277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组长意愿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</w:t>
            </w:r>
            <w:r>
              <w:rPr>
                <w:rFonts w:hint="eastAsia" w:ascii="黑体" w:hAnsi="黑体" w:eastAsia="黑体" w:cs="微软雅黑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无</w:t>
            </w:r>
            <w:r>
              <w:rPr>
                <w:rFonts w:hint="eastAsia" w:ascii="黑体" w:hAnsi="黑体" w:eastAsia="黑体" w:cs="微软雅黑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简要调查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i</w:t>
            </w:r>
            <w:r>
              <w:rPr>
                <w:rFonts w:ascii="黑体" w:hAnsi="黑体" w:eastAsia="黑体"/>
              </w:rPr>
              <w:t>志愿注册情况</w:t>
            </w:r>
          </w:p>
        </w:tc>
        <w:tc>
          <w:tcPr>
            <w:tcW w:w="277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是否会客家话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</w:t>
            </w:r>
            <w:r>
              <w:rPr>
                <w:rFonts w:hint="eastAsia" w:ascii="黑体" w:hAnsi="黑体" w:eastAsia="黑体" w:cs="微软雅黑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 xml:space="preserve">  否</w:t>
            </w:r>
            <w:r>
              <w:rPr>
                <w:rFonts w:hint="eastAsia" w:ascii="黑体" w:hAnsi="黑体" w:eastAsia="黑体" w:cs="微软雅黑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64" w:type="dxa"/>
            <w:vMerge w:val="continue"/>
          </w:tcPr>
          <w:p/>
        </w:tc>
        <w:tc>
          <w:tcPr>
            <w:tcW w:w="277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是否会潮汕话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</w:t>
            </w:r>
            <w:r>
              <w:rPr>
                <w:rFonts w:hint="eastAsia" w:ascii="黑体" w:hAnsi="黑体" w:eastAsia="黑体" w:cs="微软雅黑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否</w:t>
            </w:r>
            <w:r>
              <w:rPr>
                <w:rFonts w:hint="eastAsia" w:ascii="黑体" w:hAnsi="黑体" w:eastAsia="黑体" w:cs="微软雅黑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个人简介：</w:t>
            </w:r>
          </w:p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（如：兴趣特长、曾任职位、曾参加的相关活动、是否有相机）</w:t>
            </w:r>
          </w:p>
        </w:tc>
        <w:tc>
          <w:tcPr>
            <w:tcW w:w="905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报名原因与工作设想：</w:t>
            </w:r>
          </w:p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（如：想要提升的能力、想要获得的体验、能为工作营做什么）</w:t>
            </w:r>
          </w:p>
        </w:tc>
        <w:tc>
          <w:tcPr>
            <w:tcW w:w="905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6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报名表对于营员筛选有一定的参考意义，请认真填写哦 </w:t>
            </w:r>
          </w:p>
        </w:tc>
      </w:tr>
    </w:tbl>
    <w:p>
      <w:pPr>
        <w:spacing w:before="62" w:beforeLines="20" w:line="30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注：1、报名方式：（1）纸质报名（填写好报名表后交给派发传单的工作人员/面试现场工作人员）</w:t>
      </w:r>
    </w:p>
    <w:p>
      <w:pPr>
        <w:spacing w:line="300" w:lineRule="auto"/>
        <w:ind w:left="1785" w:leftChars="800" w:hanging="105" w:hangingChars="50"/>
        <w:rPr>
          <w:rFonts w:hint="eastAsia" w:ascii="黑体" w:hAnsi="黑体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</w:rPr>
        <w:t>（2）线上报名（</w:t>
      </w:r>
      <w:r>
        <w:rPr>
          <w:rFonts w:hint="eastAsia" w:ascii="黑体" w:hAnsi="黑体" w:eastAsia="黑体" w:cs="微软雅黑"/>
          <w:szCs w:val="21"/>
        </w:rPr>
        <w:t>①</w:t>
      </w:r>
      <w:r>
        <w:rPr>
          <w:rFonts w:hint="eastAsia" w:ascii="黑体" w:hAnsi="黑体" w:eastAsia="黑体" w:cs="造字工房尚黑 G0v1 常规体"/>
          <w:szCs w:val="21"/>
        </w:rPr>
        <w:t>扫描下方二维码获取电子报名表</w:t>
      </w:r>
      <w:r>
        <w:rPr>
          <w:rFonts w:hint="eastAsia" w:ascii="黑体" w:hAnsi="黑体" w:eastAsia="黑体"/>
          <w:szCs w:val="21"/>
        </w:rPr>
        <w:t>，或</w:t>
      </w:r>
      <w:r>
        <w:rPr>
          <w:rStyle w:val="5"/>
          <w:rFonts w:hint="eastAsia" w:ascii="黑体" w:hAnsi="黑体" w:eastAsia="黑体"/>
          <w:color w:val="auto"/>
          <w:szCs w:val="21"/>
          <w:u w:val="none"/>
        </w:rPr>
        <w:t>前往办公自动化下载报名表附件，</w:t>
      </w:r>
      <w:r>
        <w:rPr>
          <w:rFonts w:hint="eastAsia" w:ascii="黑体" w:hAnsi="黑体" w:eastAsia="黑体"/>
          <w:szCs w:val="21"/>
        </w:rPr>
        <w:t>填写好后发至</w:t>
      </w:r>
      <w:r>
        <w:rPr>
          <w:rStyle w:val="11"/>
          <w:rFonts w:ascii="黑体" w:hAnsi="黑体" w:eastAsia="黑体"/>
          <w:color w:val="auto"/>
          <w:sz w:val="24"/>
          <w:szCs w:val="24"/>
        </w:rPr>
        <w:t>17</w:t>
      </w:r>
      <w:r>
        <w:rPr>
          <w:rStyle w:val="11"/>
          <w:rFonts w:hint="eastAsia" w:ascii="黑体" w:hAnsi="黑体" w:eastAsia="黑体"/>
          <w:color w:val="auto"/>
          <w:sz w:val="24"/>
          <w:szCs w:val="24"/>
          <w:lang w:val="en-US" w:eastAsia="zh-CN"/>
        </w:rPr>
        <w:t>zmwang</w:t>
      </w:r>
      <w:r>
        <w:rPr>
          <w:rStyle w:val="11"/>
          <w:rFonts w:ascii="黑体" w:hAnsi="黑体" w:eastAsia="黑体"/>
          <w:color w:val="auto"/>
          <w:sz w:val="24"/>
          <w:szCs w:val="24"/>
        </w:rPr>
        <w:t>@stu.edu.cn</w:t>
      </w:r>
      <w:r>
        <w:rPr>
          <w:rFonts w:hint="eastAsia" w:ascii="黑体" w:hAnsi="黑体" w:eastAsia="黑体"/>
          <w:szCs w:val="21"/>
        </w:rPr>
        <w:t>，报</w:t>
      </w:r>
      <w:bookmarkStart w:id="2" w:name="_GoBack"/>
      <w:bookmarkEnd w:id="2"/>
      <w:r>
        <w:rPr>
          <w:rFonts w:hint="eastAsia" w:ascii="黑体" w:hAnsi="黑体" w:eastAsia="黑体"/>
          <w:szCs w:val="21"/>
        </w:rPr>
        <w:t>名表命名格式为：年级+专业+姓名+“薪火乡传”寒假阔西村工作营报名表</w:t>
      </w:r>
      <w:r>
        <w:rPr>
          <w:rFonts w:hint="eastAsia" w:ascii="黑体" w:hAnsi="黑体" w:eastAsia="黑体"/>
          <w:szCs w:val="21"/>
          <w:lang w:eastAsia="zh-CN"/>
        </w:rPr>
        <w:t>。</w:t>
      </w:r>
    </w:p>
    <w:p>
      <w:pPr>
        <w:spacing w:line="300" w:lineRule="auto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2、报名截止时间：</w:t>
      </w:r>
      <w:bookmarkStart w:id="0" w:name="_Hlk500835274"/>
      <w:r>
        <w:rPr>
          <w:rFonts w:hint="eastAsia" w:ascii="黑体" w:hAnsi="黑体" w:eastAsia="黑体"/>
          <w:szCs w:val="21"/>
        </w:rPr>
        <w:t>（1）</w:t>
      </w:r>
      <w:bookmarkEnd w:id="0"/>
      <w:r>
        <w:rPr>
          <w:rFonts w:hint="eastAsia" w:ascii="黑体" w:hAnsi="黑体" w:eastAsia="黑体"/>
          <w:szCs w:val="21"/>
        </w:rPr>
        <w:t>纸质报名：</w:t>
      </w:r>
      <w:r>
        <w:rPr>
          <w:rFonts w:hint="eastAsia" w:ascii="黑体" w:hAnsi="黑体" w:eastAsia="黑体"/>
          <w:szCs w:val="21"/>
          <w:lang w:val="en-US" w:eastAsia="zh-CN"/>
        </w:rPr>
        <w:t>12</w:t>
      </w:r>
      <w:r>
        <w:rPr>
          <w:rFonts w:hint="eastAsia" w:ascii="黑体" w:hAnsi="黑体" w:eastAsia="黑体"/>
          <w:szCs w:val="21"/>
        </w:rPr>
        <w:t>月</w:t>
      </w:r>
      <w:r>
        <w:rPr>
          <w:rFonts w:hint="eastAsia" w:ascii="黑体" w:hAnsi="黑体" w:eastAsia="黑体"/>
          <w:szCs w:val="21"/>
          <w:lang w:val="en-US" w:eastAsia="zh-CN"/>
        </w:rPr>
        <w:t>23</w:t>
      </w:r>
      <w:r>
        <w:rPr>
          <w:rFonts w:hint="eastAsia" w:ascii="黑体" w:hAnsi="黑体" w:eastAsia="黑体"/>
          <w:szCs w:val="21"/>
        </w:rPr>
        <w:t>日</w:t>
      </w:r>
      <w:r>
        <w:rPr>
          <w:rFonts w:ascii="黑体" w:hAnsi="黑体" w:eastAsia="黑体"/>
          <w:szCs w:val="21"/>
        </w:rPr>
        <w:t>20:</w:t>
      </w:r>
      <w:r>
        <w:rPr>
          <w:rFonts w:hint="eastAsia" w:ascii="黑体" w:hAnsi="黑体" w:eastAsia="黑体"/>
          <w:szCs w:val="21"/>
        </w:rPr>
        <w:t>3</w:t>
      </w:r>
      <w:r>
        <w:rPr>
          <w:rFonts w:ascii="黑体" w:hAnsi="黑体" w:eastAsia="黑体"/>
          <w:szCs w:val="21"/>
        </w:rPr>
        <w:t>0</w:t>
      </w:r>
      <w:bookmarkStart w:id="1" w:name="_Hlk500835220"/>
      <w:r>
        <w:rPr>
          <w:rFonts w:hint="eastAsia" w:ascii="黑体" w:hAnsi="黑体" w:eastAsia="黑体"/>
          <w:szCs w:val="21"/>
        </w:rPr>
        <w:t>；（2）</w:t>
      </w:r>
      <w:bookmarkEnd w:id="1"/>
      <w:r>
        <w:rPr>
          <w:rFonts w:hint="eastAsia" w:ascii="黑体" w:hAnsi="黑体" w:eastAsia="黑体"/>
          <w:szCs w:val="21"/>
        </w:rPr>
        <w:t>线上报名：</w:t>
      </w:r>
      <w:r>
        <w:rPr>
          <w:rFonts w:hint="eastAsia" w:ascii="黑体" w:hAnsi="黑体" w:eastAsia="黑体"/>
          <w:szCs w:val="21"/>
          <w:lang w:val="en-US" w:eastAsia="zh-CN"/>
        </w:rPr>
        <w:t>12</w:t>
      </w:r>
      <w:r>
        <w:rPr>
          <w:rFonts w:hint="eastAsia" w:ascii="黑体" w:hAnsi="黑体" w:eastAsia="黑体"/>
          <w:szCs w:val="21"/>
        </w:rPr>
        <w:t>月</w:t>
      </w:r>
      <w:r>
        <w:rPr>
          <w:rFonts w:hint="eastAsia" w:ascii="黑体" w:hAnsi="黑体" w:eastAsia="黑体"/>
          <w:szCs w:val="21"/>
          <w:lang w:val="en-US" w:eastAsia="zh-CN"/>
        </w:rPr>
        <w:t>21</w:t>
      </w:r>
      <w:r>
        <w:rPr>
          <w:rFonts w:hint="eastAsia" w:ascii="黑体" w:hAnsi="黑体" w:eastAsia="黑体"/>
          <w:szCs w:val="21"/>
        </w:rPr>
        <w:t>日22</w:t>
      </w:r>
      <w:r>
        <w:rPr>
          <w:rFonts w:ascii="黑体" w:hAnsi="黑体" w:eastAsia="黑体"/>
          <w:szCs w:val="21"/>
        </w:rPr>
        <w:t>:00</w:t>
      </w:r>
    </w:p>
    <w:p>
      <w:pPr>
        <w:spacing w:line="300" w:lineRule="auto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3、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ascii="黑体" w:hAnsi="黑体" w:eastAsia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黑体" w:hAnsi="黑体" w:eastAsia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 9:00-11:30，15:00-17:</w:t>
      </w:r>
      <w:r>
        <w:rPr>
          <w:rFonts w:hint="eastAsia" w:ascii="黑体" w:hAnsi="黑体" w:eastAsia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，19:</w:t>
      </w:r>
      <w:r>
        <w:rPr>
          <w:rFonts w:hint="eastAsia" w:ascii="黑体" w:hAnsi="黑体" w:eastAsia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-21:30（请自行选择面试时间）</w:t>
      </w:r>
    </w:p>
    <w:p>
      <w:pPr>
        <w:spacing w:line="300" w:lineRule="auto"/>
        <w:ind w:firstLine="420" w:firstLineChars="200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4、面试地点：</w:t>
      </w:r>
      <w:r>
        <w:rPr>
          <w:rFonts w:hint="eastAsia" w:ascii="黑体" w:hAnsi="黑体" w:eastAsia="黑体"/>
          <w:szCs w:val="21"/>
          <w:lang w:val="en-US" w:eastAsia="zh-CN"/>
        </w:rPr>
        <w:t>D307  等候地点：D303</w:t>
      </w:r>
    </w:p>
    <w:p>
      <w:pPr>
        <w:spacing w:line="300" w:lineRule="auto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5、</w:t>
      </w:r>
      <w:r>
        <w:rPr>
          <w:rFonts w:ascii="黑体" w:hAnsi="黑体" w:eastAsia="黑体"/>
          <w:szCs w:val="21"/>
        </w:rPr>
        <w:t>有意愿报名“新闻组”的同学请准备好个人原创作品（如海报、视频等，文件或实物），带到面试现场。</w:t>
      </w:r>
    </w:p>
    <w:p>
      <w:pPr>
        <w:spacing w:line="300" w:lineRule="auto"/>
        <w:ind w:firstLine="420" w:firstLineChars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6、扫描下方二维码获取更多信息</w:t>
      </w:r>
    </w:p>
    <w:p>
      <w:pPr>
        <w:spacing w:line="300" w:lineRule="auto"/>
        <w:ind w:firstLine="420" w:firstLineChars="200"/>
        <w:rPr>
          <w:rFonts w:hint="eastAsia" w:ascii="黑体" w:hAnsi="黑体" w:eastAsia="黑体"/>
          <w:szCs w:val="21"/>
        </w:rPr>
      </w:pPr>
    </w:p>
    <w:p>
      <w:pPr>
        <w:spacing w:after="156" w:afterLines="50" w:line="300" w:lineRule="auto"/>
        <w:ind w:firstLine="3400" w:firstLineChars="1700"/>
        <w:rPr>
          <w:rFonts w:ascii="造字工房悦黑体验版细体" w:hAnsi="造字工房悦黑体验版细体" w:eastAsia="造字工房悦黑体验版细体"/>
          <w:sz w:val="24"/>
          <w:szCs w:val="24"/>
        </w:rPr>
      </w:pPr>
      <w:r>
        <w:rPr>
          <w:rFonts w:hint="eastAsia" w:ascii="造字工房悦黑体验版细体" w:hAnsi="造字工房悦黑体验版细体" w:eastAsia="造字工房悦黑体验版细体"/>
          <w:sz w:val="20"/>
          <w:szCs w:val="20"/>
        </w:rPr>
        <w:drawing>
          <wp:inline distT="0" distB="0" distL="0" distR="0">
            <wp:extent cx="633095" cy="629920"/>
            <wp:effectExtent l="0" t="0" r="0" b="0"/>
            <wp:docPr id="3" name="图片 3" descr="C:\Users\Manuellen\AppData\Local\Microsoft\Windows\INetCache\Content.Word\58745403302932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Manuellen\AppData\Local\Microsoft\Windows\INetCache\Content.Word\587454033029326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527" cy="73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造字工房悦黑体验版细体" w:hAnsi="造字工房悦黑体验版细体" w:eastAsia="造字工房悦黑体验版细体"/>
          <w:sz w:val="24"/>
          <w:szCs w:val="24"/>
        </w:rPr>
        <w:t xml:space="preserve">               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5000" cy="678180"/>
            <wp:effectExtent l="0" t="0" r="5080" b="7620"/>
            <wp:docPr id="1" name="图片 1" descr="微信图片_2018121516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215162257"/>
                    <pic:cNvPicPr>
                      <a:picLocks noChangeAspect="1"/>
                    </pic:cNvPicPr>
                  </pic:nvPicPr>
                  <pic:blipFill>
                    <a:blip r:embed="rId6"/>
                    <a:srcRect l="8102" t="20284" r="9002" b="1703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造字工房悦黑体验版细体" w:hAnsi="造字工房悦黑体验版细体" w:eastAsia="造字工房悦黑体验版细体"/>
          <w:sz w:val="24"/>
          <w:szCs w:val="24"/>
        </w:rPr>
        <w:t xml:space="preserve">                     </w:t>
      </w:r>
    </w:p>
    <w:p>
      <w:pPr>
        <w:spacing w:after="156" w:afterLines="50" w:line="300" w:lineRule="auto"/>
        <w:ind w:firstLine="2940" w:firstLineChars="14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“薪火乡传”公众号       </w:t>
      </w:r>
      <w:r>
        <w:rPr>
          <w:rFonts w:ascii="黑体" w:hAnsi="黑体" w:eastAsia="黑体"/>
          <w:szCs w:val="21"/>
        </w:rPr>
        <w:t xml:space="preserve">     </w:t>
      </w:r>
      <w:r>
        <w:rPr>
          <w:rFonts w:ascii="黑体" w:hAnsi="黑体" w:eastAsia="黑体"/>
          <w:sz w:val="2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 xml:space="preserve">微信咨询群          </w:t>
      </w:r>
      <w:r>
        <w:rPr>
          <w:rFonts w:ascii="黑体" w:hAnsi="黑体" w:eastAsia="黑体"/>
          <w:szCs w:val="21"/>
        </w:rPr>
        <w:t xml:space="preserve">     </w:t>
      </w:r>
    </w:p>
    <w:sectPr>
      <w:footerReference r:id="rId3" w:type="default"/>
      <w:pgSz w:w="11906" w:h="16838"/>
      <w:pgMar w:top="720" w:right="720" w:bottom="720" w:left="720" w:header="56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造字工房尚黑 G0v1 常规体">
    <w:altName w:val="黑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造字工房悦黑体验版细体">
    <w:altName w:val="黑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drawing>
        <wp:inline distT="0" distB="0" distL="0" distR="0">
          <wp:extent cx="168910" cy="143510"/>
          <wp:effectExtent l="0" t="0" r="13970" b="8890"/>
          <wp:docPr id="82" name="图片 82" descr="C:\Users\Manuellen\AppData\Local\Microsoft\Windows\INetCache\Content.Word\72700820841982495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图片 82" descr="C:\Users\Manuellen\AppData\Local\Microsoft\Windows\INetCache\Content.Word\72700820841982495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drawing>
        <wp:inline distT="0" distB="0" distL="0" distR="0">
          <wp:extent cx="186055" cy="167005"/>
          <wp:effectExtent l="0" t="0" r="12065" b="635"/>
          <wp:docPr id="83" name="图片 83" descr="印章（薪火乡传）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图片 83" descr="印章（薪火乡传）矢量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055" cy="1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 Light" w:hAnsi="微软雅黑 Light" w:eastAsia="微软雅黑 Light"/>
      </w:rPr>
      <w:t>汕头大学青年志愿者协会“萤火虫”爱心行动大队“薪火乡传”项目部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D6"/>
    <w:rsid w:val="0000653E"/>
    <w:rsid w:val="00014B43"/>
    <w:rsid w:val="00027D96"/>
    <w:rsid w:val="00086639"/>
    <w:rsid w:val="0009068F"/>
    <w:rsid w:val="000B29D6"/>
    <w:rsid w:val="000E2B78"/>
    <w:rsid w:val="00186EDC"/>
    <w:rsid w:val="00190162"/>
    <w:rsid w:val="0019393E"/>
    <w:rsid w:val="001E68F2"/>
    <w:rsid w:val="002314C1"/>
    <w:rsid w:val="00291ED3"/>
    <w:rsid w:val="002A70AD"/>
    <w:rsid w:val="002B73E0"/>
    <w:rsid w:val="002F3B60"/>
    <w:rsid w:val="003A314E"/>
    <w:rsid w:val="0042162C"/>
    <w:rsid w:val="00457962"/>
    <w:rsid w:val="00460579"/>
    <w:rsid w:val="00466B63"/>
    <w:rsid w:val="004B0031"/>
    <w:rsid w:val="005063BF"/>
    <w:rsid w:val="0055209D"/>
    <w:rsid w:val="005C2030"/>
    <w:rsid w:val="005C4F86"/>
    <w:rsid w:val="00603221"/>
    <w:rsid w:val="00610064"/>
    <w:rsid w:val="00610319"/>
    <w:rsid w:val="00630417"/>
    <w:rsid w:val="006B5080"/>
    <w:rsid w:val="006D1A8D"/>
    <w:rsid w:val="006E6C18"/>
    <w:rsid w:val="006E7610"/>
    <w:rsid w:val="0071319C"/>
    <w:rsid w:val="0072174E"/>
    <w:rsid w:val="00752406"/>
    <w:rsid w:val="00786149"/>
    <w:rsid w:val="0079058B"/>
    <w:rsid w:val="007930BC"/>
    <w:rsid w:val="00802826"/>
    <w:rsid w:val="00824258"/>
    <w:rsid w:val="00830646"/>
    <w:rsid w:val="008618D8"/>
    <w:rsid w:val="008A1EEB"/>
    <w:rsid w:val="008D2384"/>
    <w:rsid w:val="008E3C1A"/>
    <w:rsid w:val="008F1D76"/>
    <w:rsid w:val="008F3B53"/>
    <w:rsid w:val="00921E63"/>
    <w:rsid w:val="009B3B3C"/>
    <w:rsid w:val="009B6477"/>
    <w:rsid w:val="00A207CD"/>
    <w:rsid w:val="00A64999"/>
    <w:rsid w:val="00A92D82"/>
    <w:rsid w:val="00AC33DD"/>
    <w:rsid w:val="00AE066A"/>
    <w:rsid w:val="00AF5538"/>
    <w:rsid w:val="00B045B3"/>
    <w:rsid w:val="00B30F4E"/>
    <w:rsid w:val="00B4037E"/>
    <w:rsid w:val="00BA6C14"/>
    <w:rsid w:val="00BD79E8"/>
    <w:rsid w:val="00BF7077"/>
    <w:rsid w:val="00C33E91"/>
    <w:rsid w:val="00C44C7D"/>
    <w:rsid w:val="00C50FA6"/>
    <w:rsid w:val="00C564FE"/>
    <w:rsid w:val="00C75560"/>
    <w:rsid w:val="00C84262"/>
    <w:rsid w:val="00CC74FF"/>
    <w:rsid w:val="00D46C70"/>
    <w:rsid w:val="00D57243"/>
    <w:rsid w:val="00D6044D"/>
    <w:rsid w:val="00D65EC4"/>
    <w:rsid w:val="00D72240"/>
    <w:rsid w:val="00DB2202"/>
    <w:rsid w:val="00DB7261"/>
    <w:rsid w:val="00E92C26"/>
    <w:rsid w:val="00EE4794"/>
    <w:rsid w:val="00EE7CCA"/>
    <w:rsid w:val="00EF2F86"/>
    <w:rsid w:val="00F47B98"/>
    <w:rsid w:val="00F6037C"/>
    <w:rsid w:val="00FB35BC"/>
    <w:rsid w:val="00FD09E9"/>
    <w:rsid w:val="00FE584D"/>
    <w:rsid w:val="00FE5C8D"/>
    <w:rsid w:val="067F6B1E"/>
    <w:rsid w:val="20A35370"/>
    <w:rsid w:val="28C4073C"/>
    <w:rsid w:val="38B25E0E"/>
    <w:rsid w:val="38D246B2"/>
    <w:rsid w:val="4FD57837"/>
    <w:rsid w:val="6EB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1">
    <w:name w:val="ms-font-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39E35-097A-41C6-94DF-54622D3B8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566</Characters>
  <Lines>5</Lines>
  <Paragraphs>1</Paragraphs>
  <TotalTime>8</TotalTime>
  <ScaleCrop>false</ScaleCrop>
  <LinksUpToDate>false</LinksUpToDate>
  <CharactersWithSpaces>645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2018-05-30T15:52:00Z</dcterms:created>
  <dc:creator>neuer ellen</dc:creator>
  <cp:lastModifiedBy>大川</cp:lastModifiedBy>
  <cp:lastPrinted>2017-12-14T16:02:00Z</cp:lastPrinted>
  <dcterms:modified xsi:type="dcterms:W3CDTF">2018-12-15T10:42:50Z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