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9F" w:rsidRPr="00E34E9F" w:rsidRDefault="00E34E9F" w:rsidP="00E34E9F">
      <w:pPr>
        <w:pStyle w:val="a5"/>
        <w:rPr>
          <w:sz w:val="28"/>
        </w:rPr>
      </w:pPr>
      <w:r w:rsidRPr="00E34E9F">
        <w:rPr>
          <w:sz w:val="28"/>
        </w:rPr>
        <w:t>汕头大学模拟联合国协会</w:t>
      </w:r>
      <w:r w:rsidRPr="00E34E9F">
        <w:rPr>
          <w:sz w:val="28"/>
        </w:rPr>
        <w:t>2016</w:t>
      </w:r>
      <w:r w:rsidRPr="00E34E9F">
        <w:rPr>
          <w:sz w:val="28"/>
        </w:rPr>
        <w:t>年</w:t>
      </w:r>
      <w:r w:rsidRPr="00E34E9F">
        <w:rPr>
          <w:rFonts w:hint="eastAsia"/>
          <w:sz w:val="28"/>
        </w:rPr>
        <w:t>趣味模联会议</w:t>
      </w:r>
      <w:r w:rsidRPr="00E34E9F">
        <w:rPr>
          <w:sz w:val="28"/>
        </w:rPr>
        <w:t>报名表</w:t>
      </w:r>
    </w:p>
    <w:tbl>
      <w:tblPr>
        <w:tblStyle w:val="af"/>
        <w:tblW w:w="8522" w:type="dxa"/>
        <w:tblLook w:val="04A0" w:firstRow="1" w:lastRow="0" w:firstColumn="1" w:lastColumn="0" w:noHBand="0" w:noVBand="1"/>
      </w:tblPr>
      <w:tblGrid>
        <w:gridCol w:w="1229"/>
        <w:gridCol w:w="11"/>
        <w:gridCol w:w="1595"/>
        <w:gridCol w:w="1426"/>
        <w:gridCol w:w="1417"/>
        <w:gridCol w:w="6"/>
        <w:gridCol w:w="1413"/>
        <w:gridCol w:w="1425"/>
      </w:tblGrid>
      <w:tr w:rsidR="00FD596F" w:rsidTr="00E34E9F">
        <w:tc>
          <w:tcPr>
            <w:tcW w:w="1240" w:type="dxa"/>
            <w:gridSpan w:val="2"/>
            <w:shd w:val="clear" w:color="auto" w:fill="auto"/>
            <w:tcMar>
              <w:left w:w="108" w:type="dxa"/>
            </w:tcMar>
          </w:tcPr>
          <w:p w:rsidR="00FD596F" w:rsidRPr="00E34E9F" w:rsidRDefault="00FD596F">
            <w:pPr>
              <w:spacing w:line="240" w:lineRule="auto"/>
              <w:jc w:val="center"/>
            </w:pPr>
          </w:p>
          <w:p w:rsidR="00FD596F" w:rsidRDefault="00330F37">
            <w:pPr>
              <w:spacing w:after="200" w:line="240" w:lineRule="auto"/>
              <w:jc w:val="center"/>
            </w:pPr>
            <w:r>
              <w:t>姓名</w:t>
            </w:r>
          </w:p>
        </w:tc>
        <w:tc>
          <w:tcPr>
            <w:tcW w:w="1595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line="240" w:lineRule="auto"/>
              <w:jc w:val="center"/>
            </w:pPr>
          </w:p>
          <w:p w:rsidR="00FD596F" w:rsidRDefault="00330F37">
            <w:pPr>
              <w:spacing w:after="200" w:line="240" w:lineRule="auto"/>
              <w:jc w:val="center"/>
            </w:pPr>
            <w:r>
              <w:t>年级专业</w:t>
            </w:r>
          </w:p>
        </w:tc>
        <w:tc>
          <w:tcPr>
            <w:tcW w:w="1426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line="240" w:lineRule="auto"/>
              <w:jc w:val="center"/>
            </w:pPr>
          </w:p>
          <w:p w:rsidR="00FD596F" w:rsidRDefault="00330F37">
            <w:pPr>
              <w:spacing w:after="200" w:line="240" w:lineRule="auto"/>
              <w:jc w:val="center"/>
            </w:pPr>
            <w:r>
              <w:t>长号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line="240" w:lineRule="auto"/>
              <w:jc w:val="center"/>
            </w:pPr>
          </w:p>
          <w:p w:rsidR="00FD596F" w:rsidRDefault="00330F37">
            <w:pPr>
              <w:spacing w:after="200" w:line="240" w:lineRule="auto"/>
              <w:jc w:val="center"/>
            </w:pPr>
            <w:r>
              <w:t>短号</w:t>
            </w:r>
          </w:p>
        </w:tc>
        <w:tc>
          <w:tcPr>
            <w:tcW w:w="1419" w:type="dxa"/>
            <w:gridSpan w:val="2"/>
            <w:shd w:val="clear" w:color="auto" w:fill="auto"/>
            <w:tcMar>
              <w:left w:w="108" w:type="dxa"/>
            </w:tcMar>
          </w:tcPr>
          <w:p w:rsidR="00FD596F" w:rsidRDefault="00330F37">
            <w:pPr>
              <w:spacing w:after="200" w:line="2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是否参加过模拟联合国大会(高中模拟经验也可)</w:t>
            </w:r>
          </w:p>
        </w:tc>
        <w:tc>
          <w:tcPr>
            <w:tcW w:w="1425" w:type="dxa"/>
            <w:shd w:val="clear" w:color="auto" w:fill="auto"/>
            <w:tcMar>
              <w:left w:w="108" w:type="dxa"/>
            </w:tcMar>
          </w:tcPr>
          <w:p w:rsidR="00FD596F" w:rsidRDefault="002B649B">
            <w:pPr>
              <w:spacing w:after="200" w:line="240" w:lineRule="auto"/>
              <w:jc w:val="center"/>
            </w:pPr>
            <w:r>
              <w:rPr>
                <w:rFonts w:hint="eastAsia"/>
              </w:rPr>
              <w:t>对议题的看法</w:t>
            </w:r>
          </w:p>
        </w:tc>
      </w:tr>
      <w:tr w:rsidR="00FD596F" w:rsidTr="00E34E9F">
        <w:trPr>
          <w:trHeight w:val="3495"/>
        </w:trPr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  <w:tc>
          <w:tcPr>
            <w:tcW w:w="1426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  <w:tc>
          <w:tcPr>
            <w:tcW w:w="1425" w:type="dxa"/>
            <w:shd w:val="clear" w:color="auto" w:fill="auto"/>
            <w:tcMar>
              <w:left w:w="108" w:type="dxa"/>
            </w:tcMar>
          </w:tcPr>
          <w:p w:rsidR="00FD596F" w:rsidRDefault="00FD596F">
            <w:pPr>
              <w:spacing w:after="200" w:line="240" w:lineRule="auto"/>
              <w:jc w:val="center"/>
            </w:pPr>
          </w:p>
        </w:tc>
      </w:tr>
    </w:tbl>
    <w:p w:rsidR="00D97F8A" w:rsidRDefault="00D97F8A" w:rsidP="00D97F8A">
      <w:pPr>
        <w:pStyle w:val="af1"/>
        <w:ind w:firstLineChars="100" w:firstLine="200"/>
        <w:rPr>
          <w:rFonts w:ascii="宋体" w:eastAsia="宋体" w:hAnsi="宋体"/>
        </w:rPr>
      </w:pPr>
    </w:p>
    <w:p w:rsidR="00E34E9F" w:rsidRDefault="00E34E9F" w:rsidP="00D97F8A">
      <w:pPr>
        <w:pStyle w:val="af1"/>
        <w:ind w:firstLineChars="100" w:firstLine="200"/>
      </w:pPr>
      <w:r w:rsidRPr="001244FC">
        <w:rPr>
          <w:rFonts w:ascii="宋体" w:eastAsia="宋体" w:hAnsi="宋体" w:hint="eastAsia"/>
        </w:rPr>
        <w:t>请将报名表在11月</w:t>
      </w:r>
      <w:r w:rsidR="00D97F8A">
        <w:rPr>
          <w:rFonts w:ascii="宋体" w:eastAsia="宋体" w:hAnsi="宋体" w:hint="eastAsia"/>
        </w:rPr>
        <w:t>25日（周五</w:t>
      </w:r>
      <w:r w:rsidRPr="001244FC">
        <w:rPr>
          <w:rFonts w:ascii="宋体" w:eastAsia="宋体" w:hAnsi="宋体" w:hint="eastAsia"/>
        </w:rPr>
        <w:t>）</w:t>
      </w:r>
      <w:hyperlink r:id="rId7" w:history="1">
        <w:r w:rsidRPr="00D97F8A">
          <w:rPr>
            <w:rStyle w:val="40"/>
            <w:rFonts w:ascii="宋体" w:eastAsia="宋体" w:hAnsi="宋体" w:hint="eastAsia"/>
            <w:b w:val="0"/>
            <w:sz w:val="20"/>
            <w:szCs w:val="20"/>
          </w:rPr>
          <w:t>前发送至邮箱</w:t>
        </w:r>
        <w:r w:rsidRPr="00D97F8A">
          <w:rPr>
            <w:rStyle w:val="40"/>
            <w:rFonts w:ascii="宋体" w:eastAsia="宋体" w:hAnsi="宋体"/>
            <w:b w:val="0"/>
            <w:sz w:val="20"/>
            <w:szCs w:val="20"/>
          </w:rPr>
          <w:t>16yxzhang4@stu.edu.cn</w:t>
        </w:r>
      </w:hyperlink>
      <w:r>
        <w:rPr>
          <w:rFonts w:hint="eastAsia"/>
        </w:rPr>
        <w:t>，</w:t>
      </w:r>
    </w:p>
    <w:p w:rsidR="00FD596F" w:rsidRDefault="00E34E9F" w:rsidP="00D97F8A">
      <w:pPr>
        <w:spacing w:after="200"/>
        <w:ind w:firstLineChars="100" w:firstLine="200"/>
      </w:pPr>
      <w:r>
        <w:rPr>
          <w:rFonts w:hint="eastAsia"/>
        </w:rPr>
        <w:t>关于活动详情可联系</w:t>
      </w:r>
      <w:r>
        <w:rPr>
          <w:rFonts w:hint="eastAsia"/>
        </w:rPr>
        <w:t>13750431974</w:t>
      </w:r>
      <w:r>
        <w:rPr>
          <w:rFonts w:hint="eastAsia"/>
        </w:rPr>
        <w:t>（</w:t>
      </w:r>
      <w:r>
        <w:rPr>
          <w:rFonts w:hint="eastAsia"/>
        </w:rPr>
        <w:t>661974</w:t>
      </w:r>
      <w:r>
        <w:rPr>
          <w:rFonts w:hint="eastAsia"/>
        </w:rPr>
        <w:t>）冯同学</w:t>
      </w:r>
      <w:bookmarkStart w:id="0" w:name="_GoBack"/>
      <w:bookmarkEnd w:id="0"/>
    </w:p>
    <w:sectPr w:rsidR="00FD596F">
      <w:headerReference w:type="default" r:id="rId8"/>
      <w:pgSz w:w="11906" w:h="16838"/>
      <w:pgMar w:top="1440" w:right="1800" w:bottom="1440" w:left="1800" w:header="851" w:footer="0" w:gutter="0"/>
      <w:cols w:space="720"/>
      <w:formProt w:val="0"/>
      <w:docGrid w:type="lines"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53" w:rsidRDefault="007D4A53">
      <w:pPr>
        <w:spacing w:after="0" w:line="240" w:lineRule="auto"/>
      </w:pPr>
      <w:r>
        <w:separator/>
      </w:r>
    </w:p>
  </w:endnote>
  <w:endnote w:type="continuationSeparator" w:id="0">
    <w:p w:rsidR="007D4A53" w:rsidRDefault="007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dobe 黑体 Std R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53" w:rsidRDefault="007D4A53">
      <w:pPr>
        <w:spacing w:after="0" w:line="240" w:lineRule="auto"/>
      </w:pPr>
      <w:r>
        <w:separator/>
      </w:r>
    </w:p>
  </w:footnote>
  <w:footnote w:type="continuationSeparator" w:id="0">
    <w:p w:rsidR="007D4A53" w:rsidRDefault="007D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6F" w:rsidRDefault="00330F37">
    <w:pPr>
      <w:pStyle w:val="a5"/>
    </w:pPr>
    <w:r>
      <w:t>汕头大学模拟联合国协会</w:t>
    </w:r>
    <w:r>
      <w:t>201</w:t>
    </w:r>
    <w:r w:rsidR="002B649B">
      <w:t>6</w:t>
    </w:r>
    <w:r>
      <w:t>年</w:t>
    </w:r>
    <w:r w:rsidR="002B649B">
      <w:rPr>
        <w:rFonts w:hint="eastAsia"/>
      </w:rPr>
      <w:t>趣味模联会议</w:t>
    </w:r>
    <w: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6F"/>
    <w:rsid w:val="001244FC"/>
    <w:rsid w:val="00133013"/>
    <w:rsid w:val="00256F3A"/>
    <w:rsid w:val="00262690"/>
    <w:rsid w:val="002B649B"/>
    <w:rsid w:val="00330F37"/>
    <w:rsid w:val="007D4A53"/>
    <w:rsid w:val="00D97F8A"/>
    <w:rsid w:val="00E34E9F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9563B"/>
  <w15:docId w15:val="{1B097CCD-51DD-4803-B0A8-9629120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1244F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basedOn w:val="a1"/>
    <w:link w:val="a5"/>
    <w:uiPriority w:val="99"/>
    <w:qFormat/>
    <w:rsid w:val="00AD251F"/>
    <w:rPr>
      <w:sz w:val="18"/>
      <w:szCs w:val="18"/>
    </w:rPr>
  </w:style>
  <w:style w:type="character" w:customStyle="1" w:styleId="a6">
    <w:name w:val="批注框文本 字符"/>
    <w:basedOn w:val="a1"/>
    <w:link w:val="a7"/>
    <w:uiPriority w:val="99"/>
    <w:qFormat/>
    <w:rsid w:val="00AD251F"/>
    <w:rPr>
      <w:sz w:val="18"/>
      <w:szCs w:val="18"/>
    </w:rPr>
  </w:style>
  <w:style w:type="character" w:customStyle="1" w:styleId="Char">
    <w:name w:val="批注框文本 Char"/>
    <w:basedOn w:val="a1"/>
    <w:uiPriority w:val="99"/>
    <w:semiHidden/>
    <w:qFormat/>
    <w:rsid w:val="00AD251F"/>
    <w:rPr>
      <w:sz w:val="18"/>
      <w:szCs w:val="18"/>
    </w:rPr>
  </w:style>
  <w:style w:type="paragraph" w:styleId="a0">
    <w:name w:val="Title"/>
    <w:basedOn w:val="a"/>
    <w:next w:val="a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styleId="a8">
    <w:name w:val="List"/>
    <w:basedOn w:val="a"/>
    <w:rPr>
      <w:rFonts w:cs="Mangal"/>
    </w:rPr>
  </w:style>
  <w:style w:type="paragraph" w:styleId="a9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5">
    <w:name w:val="header"/>
    <w:basedOn w:val="a"/>
    <w:link w:val="a4"/>
    <w:uiPriority w:val="99"/>
    <w:unhideWhenUsed/>
    <w:rsid w:val="00AD251F"/>
    <w:pPr>
      <w:pBdr>
        <w:bottom w:val="single" w:sz="6" w:space="1" w:color="00000A"/>
      </w:pBdr>
      <w:tabs>
        <w:tab w:val="center" w:pos="4153"/>
        <w:tab w:val="right" w:pos="8306"/>
      </w:tabs>
      <w:spacing w:after="0"/>
      <w:jc w:val="center"/>
    </w:pPr>
    <w:rPr>
      <w:sz w:val="18"/>
      <w:szCs w:val="18"/>
    </w:rPr>
  </w:style>
  <w:style w:type="paragraph" w:styleId="ab">
    <w:name w:val="footer"/>
    <w:basedOn w:val="a"/>
    <w:uiPriority w:val="99"/>
    <w:unhideWhenUsed/>
    <w:rsid w:val="00AD251F"/>
    <w:pPr>
      <w:tabs>
        <w:tab w:val="center" w:pos="4153"/>
        <w:tab w:val="right" w:pos="8306"/>
      </w:tabs>
      <w:spacing w:after="0"/>
    </w:pPr>
    <w:rPr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AD251F"/>
    <w:pPr>
      <w:spacing w:after="0"/>
    </w:pPr>
    <w:rPr>
      <w:sz w:val="18"/>
      <w:szCs w:val="18"/>
    </w:rPr>
  </w:style>
  <w:style w:type="paragraph" w:styleId="ac">
    <w:name w:val="Quote"/>
    <w:basedOn w:val="a"/>
    <w:qFormat/>
  </w:style>
  <w:style w:type="paragraph" w:customStyle="1" w:styleId="ad">
    <w:name w:val="大标题"/>
    <w:basedOn w:val="a0"/>
  </w:style>
  <w:style w:type="paragraph" w:customStyle="1" w:styleId="ae">
    <w:name w:val="分标题"/>
    <w:basedOn w:val="a0"/>
  </w:style>
  <w:style w:type="table" w:styleId="af">
    <w:name w:val="Table Grid"/>
    <w:basedOn w:val="a2"/>
    <w:uiPriority w:val="59"/>
    <w:rsid w:val="00AD25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E34E9F"/>
    <w:rPr>
      <w:color w:val="0000FF" w:themeColor="hyperlink"/>
      <w:u w:val="single"/>
    </w:rPr>
  </w:style>
  <w:style w:type="character" w:customStyle="1" w:styleId="40">
    <w:name w:val="标题 4 字符"/>
    <w:basedOn w:val="a1"/>
    <w:link w:val="4"/>
    <w:uiPriority w:val="9"/>
    <w:rsid w:val="001244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1">
    <w:name w:val="No Spacing"/>
    <w:uiPriority w:val="1"/>
    <w:qFormat/>
    <w:rsid w:val="001244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069;&#21457;&#36865;&#33267;&#37038;&#31665;16yxzhang4@st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7B45-F33D-445F-85AE-0B1DB44A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lineyeung</cp:lastModifiedBy>
  <cp:revision>1</cp:revision>
  <dcterms:created xsi:type="dcterms:W3CDTF">2016-11-16T14:51:00Z</dcterms:created>
  <dcterms:modified xsi:type="dcterms:W3CDTF">2016-11-17T12:40:00Z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