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B82" w:rsidRDefault="00592B82" w:rsidP="00592B82">
      <w:pPr>
        <w:widowControl/>
        <w:jc w:val="center"/>
        <w:outlineLvl w:val="0"/>
        <w:rPr>
          <w:rFonts w:ascii="微软雅黑" w:eastAsia="微软雅黑" w:hAnsi="微软雅黑" w:cs="宋体"/>
          <w:b/>
          <w:color w:val="333333"/>
          <w:kern w:val="36"/>
          <w:sz w:val="30"/>
          <w:szCs w:val="30"/>
        </w:rPr>
      </w:pPr>
      <w:r w:rsidRPr="00592B82">
        <w:rPr>
          <w:rFonts w:ascii="微软雅黑" w:eastAsia="微软雅黑" w:hAnsi="微软雅黑" w:cs="宋体" w:hint="eastAsia"/>
          <w:b/>
          <w:color w:val="333333"/>
          <w:kern w:val="36"/>
          <w:sz w:val="30"/>
          <w:szCs w:val="30"/>
        </w:rPr>
        <w:t>关于转发《广东省安全生产监管局关于开展“生命至上安全发展”安全知识微信有奖竞赛的通知》的通知</w:t>
      </w:r>
    </w:p>
    <w:p w:rsidR="00592B82" w:rsidRPr="00592B82" w:rsidRDefault="00592B82" w:rsidP="00592B82">
      <w:pPr>
        <w:widowControl/>
        <w:jc w:val="left"/>
        <w:outlineLvl w:val="0"/>
        <w:rPr>
          <w:rFonts w:ascii="微软雅黑" w:eastAsia="微软雅黑" w:hAnsi="微软雅黑" w:cs="宋体" w:hint="eastAsia"/>
          <w:b/>
          <w:color w:val="333333"/>
          <w:kern w:val="36"/>
          <w:sz w:val="24"/>
          <w:szCs w:val="24"/>
        </w:rPr>
      </w:pPr>
    </w:p>
    <w:p w:rsidR="00592B82" w:rsidRPr="00592B82" w:rsidRDefault="00592B82" w:rsidP="00592B82">
      <w:pPr>
        <w:pStyle w:val="a3"/>
        <w:spacing w:before="0" w:beforeAutospacing="0" w:after="0" w:afterAutospacing="0" w:line="240" w:lineRule="atLeast"/>
        <w:rPr>
          <w:rFonts w:ascii="微软雅黑" w:eastAsia="微软雅黑" w:hAnsi="微软雅黑"/>
          <w:color w:val="333333"/>
        </w:rPr>
      </w:pPr>
      <w:r w:rsidRPr="00592B82">
        <w:rPr>
          <w:rFonts w:ascii="微软雅黑" w:eastAsia="微软雅黑" w:hAnsi="微软雅黑" w:hint="eastAsia"/>
          <w:color w:val="333333"/>
        </w:rPr>
        <w:t>各高校团委：</w:t>
      </w:r>
    </w:p>
    <w:p w:rsidR="00592B82" w:rsidRPr="00592B82" w:rsidRDefault="00592B82" w:rsidP="00592B82">
      <w:pPr>
        <w:pStyle w:val="a3"/>
        <w:spacing w:before="0" w:beforeAutospacing="0" w:after="0" w:afterAutospacing="0" w:line="480" w:lineRule="auto"/>
        <w:ind w:firstLine="48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 </w:t>
      </w:r>
      <w:bookmarkStart w:id="0" w:name="_GoBack"/>
      <w:bookmarkEnd w:id="0"/>
      <w:r w:rsidRPr="00592B82">
        <w:rPr>
          <w:rFonts w:ascii="微软雅黑" w:eastAsia="微软雅黑" w:hAnsi="微软雅黑" w:hint="eastAsia"/>
          <w:color w:val="333333"/>
        </w:rPr>
        <w:t>由广东省安全生产监督管理局主办，《南方新闻网》承办，广东省安全生产科学技术研究院协办的“生命至上安全发展”安全知识</w:t>
      </w:r>
      <w:proofErr w:type="gramStart"/>
      <w:r w:rsidRPr="00592B82">
        <w:rPr>
          <w:rFonts w:ascii="微软雅黑" w:eastAsia="微软雅黑" w:hAnsi="微软雅黑" w:hint="eastAsia"/>
          <w:color w:val="333333"/>
        </w:rPr>
        <w:t>微信有奖</w:t>
      </w:r>
      <w:proofErr w:type="gramEnd"/>
      <w:r w:rsidRPr="00592B82">
        <w:rPr>
          <w:rFonts w:ascii="微软雅黑" w:eastAsia="微软雅黑" w:hAnsi="微软雅黑" w:hint="eastAsia"/>
          <w:color w:val="333333"/>
        </w:rPr>
        <w:t>竞赛正在火热开展中，现将通知转发给你们，请根据通知内容做好竞赛宣传与组织工作。</w:t>
      </w:r>
    </w:p>
    <w:p w:rsidR="00592B82" w:rsidRPr="00592B82" w:rsidRDefault="00592B82" w:rsidP="00592B82">
      <w:pPr>
        <w:pStyle w:val="a3"/>
        <w:spacing w:before="0" w:beforeAutospacing="0" w:after="0" w:afterAutospacing="0" w:line="480" w:lineRule="auto"/>
        <w:ind w:firstLine="420"/>
        <w:rPr>
          <w:rFonts w:ascii="微软雅黑" w:eastAsia="微软雅黑" w:hAnsi="微软雅黑" w:hint="eastAsia"/>
          <w:color w:val="333333"/>
        </w:rPr>
      </w:pPr>
      <w:r w:rsidRPr="00592B82">
        <w:rPr>
          <w:rFonts w:ascii="微软雅黑" w:eastAsia="微软雅黑" w:hAnsi="微软雅黑" w:hint="eastAsia"/>
          <w:color w:val="333333"/>
        </w:rPr>
        <w:t>                                                                </w:t>
      </w:r>
    </w:p>
    <w:p w:rsidR="00592B82" w:rsidRPr="00592B82" w:rsidRDefault="00592B82" w:rsidP="00592B82">
      <w:pPr>
        <w:pStyle w:val="a3"/>
        <w:spacing w:before="0" w:beforeAutospacing="0" w:after="0" w:afterAutospacing="0" w:line="480" w:lineRule="auto"/>
        <w:ind w:firstLine="480"/>
        <w:jc w:val="right"/>
        <w:rPr>
          <w:rFonts w:ascii="微软雅黑" w:eastAsia="微软雅黑" w:hAnsi="微软雅黑" w:hint="eastAsia"/>
          <w:color w:val="333333"/>
        </w:rPr>
      </w:pPr>
      <w:r w:rsidRPr="00592B82">
        <w:rPr>
          <w:rFonts w:ascii="微软雅黑" w:eastAsia="微软雅黑" w:hAnsi="微软雅黑" w:hint="eastAsia"/>
          <w:color w:val="333333"/>
        </w:rPr>
        <w:t>                                           共青团广东省委学校部</w:t>
      </w:r>
    </w:p>
    <w:p w:rsidR="00592B82" w:rsidRPr="00592B82" w:rsidRDefault="00592B82" w:rsidP="00592B82">
      <w:pPr>
        <w:pStyle w:val="a3"/>
        <w:spacing w:before="0" w:beforeAutospacing="0" w:after="0" w:afterAutospacing="0" w:line="480" w:lineRule="auto"/>
        <w:ind w:firstLine="480"/>
        <w:jc w:val="right"/>
        <w:rPr>
          <w:rFonts w:ascii="微软雅黑" w:eastAsia="微软雅黑" w:hAnsi="微软雅黑" w:hint="eastAsia"/>
          <w:color w:val="333333"/>
        </w:rPr>
      </w:pPr>
      <w:r w:rsidRPr="00592B82">
        <w:rPr>
          <w:rFonts w:ascii="微软雅黑" w:eastAsia="微软雅黑" w:hAnsi="微软雅黑" w:hint="eastAsia"/>
          <w:color w:val="333333"/>
        </w:rPr>
        <w:t>                                           2018年6月12日</w:t>
      </w:r>
    </w:p>
    <w:p w:rsidR="00330DF8" w:rsidRPr="00592B82" w:rsidRDefault="00592B82" w:rsidP="00592B82">
      <w:pPr>
        <w:jc w:val="center"/>
        <w:rPr>
          <w:rFonts w:ascii="微软雅黑" w:eastAsia="微软雅黑" w:hAnsi="微软雅黑"/>
          <w:b/>
          <w:sz w:val="30"/>
          <w:szCs w:val="30"/>
        </w:rPr>
      </w:pPr>
    </w:p>
    <w:sectPr w:rsidR="00330DF8" w:rsidRPr="00592B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2D0"/>
    <w:rsid w:val="000812D0"/>
    <w:rsid w:val="001B6E75"/>
    <w:rsid w:val="00324297"/>
    <w:rsid w:val="00592B82"/>
    <w:rsid w:val="006D38D5"/>
    <w:rsid w:val="0083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97DE2"/>
  <w15:chartTrackingRefBased/>
  <w15:docId w15:val="{1269774C-4E06-40C4-BC04-9526D1865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2B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92B82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592B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7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林贻泓</dc:creator>
  <cp:keywords/>
  <dc:description/>
  <cp:lastModifiedBy>林贻泓</cp:lastModifiedBy>
  <cp:revision>3</cp:revision>
  <cp:lastPrinted>2018-06-13T08:40:00Z</cp:lastPrinted>
  <dcterms:created xsi:type="dcterms:W3CDTF">2018-06-13T08:39:00Z</dcterms:created>
  <dcterms:modified xsi:type="dcterms:W3CDTF">2018-06-13T08:40:00Z</dcterms:modified>
</cp:coreProperties>
</file>