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0B31A" w14:textId="77777777" w:rsidR="00285B63" w:rsidRPr="00285B63" w:rsidRDefault="00285B63" w:rsidP="00285B63">
      <w:pPr>
        <w:jc w:val="center"/>
        <w:rPr>
          <w:rFonts w:ascii="仿宋" w:eastAsia="仿宋" w:hAnsi="仿宋" w:hint="eastAsia"/>
          <w:b/>
          <w:sz w:val="40"/>
          <w:szCs w:val="32"/>
        </w:rPr>
      </w:pPr>
      <w:bookmarkStart w:id="0" w:name="_Hlk531339526"/>
      <w:r w:rsidRPr="00285B63">
        <w:rPr>
          <w:rFonts w:ascii="仿宋" w:eastAsia="仿宋" w:hAnsi="仿宋" w:hint="eastAsia"/>
          <w:b/>
          <w:sz w:val="40"/>
          <w:szCs w:val="32"/>
        </w:rPr>
        <w:t>汕头</w:t>
      </w:r>
      <w:bookmarkStart w:id="1" w:name="_GoBack"/>
      <w:bookmarkEnd w:id="1"/>
      <w:r w:rsidRPr="00285B63">
        <w:rPr>
          <w:rFonts w:ascii="仿宋" w:eastAsia="仿宋" w:hAnsi="仿宋" w:hint="eastAsia"/>
          <w:b/>
          <w:sz w:val="40"/>
          <w:szCs w:val="32"/>
        </w:rPr>
        <w:t>大学青年马克思主义者培养工程之第二期入党积极分子培训班</w:t>
      </w:r>
    </w:p>
    <w:bookmarkEnd w:id="0"/>
    <w:p w14:paraId="7693C289" w14:textId="77777777" w:rsidR="00285B63" w:rsidRPr="00285B63" w:rsidRDefault="00285B63" w:rsidP="00285B63">
      <w:pPr>
        <w:jc w:val="center"/>
        <w:rPr>
          <w:rFonts w:ascii="仿宋" w:eastAsia="仿宋" w:hAnsi="仿宋"/>
          <w:b/>
          <w:sz w:val="40"/>
        </w:rPr>
      </w:pPr>
      <w:r w:rsidRPr="00285B63">
        <w:rPr>
          <w:rFonts w:ascii="仿宋" w:eastAsia="仿宋" w:hAnsi="仿宋" w:hint="eastAsia"/>
          <w:b/>
          <w:sz w:val="40"/>
        </w:rPr>
        <w:t>纪律管理规定</w:t>
      </w:r>
    </w:p>
    <w:p w14:paraId="1D9AF6A9" w14:textId="77777777" w:rsidR="00285B63" w:rsidRDefault="00285B63" w:rsidP="00285B63">
      <w:pPr>
        <w:jc w:val="center"/>
        <w:rPr>
          <w:rFonts w:ascii="仿宋" w:eastAsia="仿宋" w:hAnsi="仿宋"/>
          <w:b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第一章 总则</w:t>
      </w:r>
    </w:p>
    <w:p w14:paraId="5CF572A8" w14:textId="77777777" w:rsidR="00285B63" w:rsidRDefault="00285B63" w:rsidP="00285B63">
      <w:pPr>
        <w:ind w:firstLineChars="200" w:firstLine="562"/>
        <w:jc w:val="left"/>
        <w:rPr>
          <w:rFonts w:ascii="仿宋" w:eastAsia="仿宋" w:hAnsi="仿宋"/>
          <w:b/>
          <w:sz w:val="36"/>
          <w:szCs w:val="36"/>
          <w:u w:val="single"/>
        </w:rPr>
      </w:pPr>
      <w:r>
        <w:rPr>
          <w:rFonts w:ascii="仿宋" w:eastAsia="仿宋" w:hAnsi="仿宋" w:hint="eastAsia"/>
          <w:b/>
          <w:sz w:val="28"/>
          <w:szCs w:val="22"/>
        </w:rPr>
        <w:t>第一条</w:t>
      </w:r>
      <w:r>
        <w:rPr>
          <w:rFonts w:ascii="仿宋" w:eastAsia="仿宋" w:hAnsi="仿宋" w:hint="eastAsia"/>
          <w:sz w:val="28"/>
          <w:szCs w:val="22"/>
        </w:rPr>
        <w:t xml:space="preserve"> 本规定旨在严肃</w:t>
      </w:r>
      <w:r>
        <w:rPr>
          <w:rFonts w:ascii="仿宋" w:eastAsia="仿宋" w:hAnsi="仿宋" w:hint="eastAsia"/>
          <w:sz w:val="28"/>
          <w:szCs w:val="36"/>
        </w:rPr>
        <w:t>汕头大学青年马克思主义者培养工程之第二期入党积极分子培训班</w:t>
      </w:r>
      <w:r>
        <w:rPr>
          <w:rFonts w:ascii="仿宋" w:eastAsia="仿宋" w:hAnsi="仿宋" w:hint="eastAsia"/>
          <w:sz w:val="28"/>
          <w:szCs w:val="22"/>
        </w:rPr>
        <w:t>（简称：培训班）的班风班纪，维护学习期间教学秩序，确保日常学习正常开展，督促学员保持积极向上精神面貌和良好社会形象。</w:t>
      </w:r>
    </w:p>
    <w:p w14:paraId="4F3C78E3" w14:textId="77777777" w:rsidR="00285B63" w:rsidRDefault="00285B63" w:rsidP="00285B63">
      <w:pPr>
        <w:ind w:firstLineChars="200" w:firstLine="562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第二条</w:t>
      </w:r>
      <w:r>
        <w:rPr>
          <w:rFonts w:ascii="仿宋" w:eastAsia="仿宋" w:hAnsi="仿宋" w:hint="eastAsia"/>
          <w:sz w:val="28"/>
          <w:szCs w:val="22"/>
        </w:rPr>
        <w:t xml:space="preserve"> 培训班对学员的处理分为警告和开除两类。学员受警告处分累计3次或以上，将不予结业。培训期间严重违纪者将予以开除处理。</w:t>
      </w:r>
    </w:p>
    <w:p w14:paraId="5DF67ED8" w14:textId="77777777" w:rsidR="00285B63" w:rsidRDefault="00285B63" w:rsidP="00285B63">
      <w:pPr>
        <w:ind w:firstLineChars="200" w:firstLine="562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第三条</w:t>
      </w:r>
      <w:r>
        <w:rPr>
          <w:rFonts w:ascii="仿宋" w:eastAsia="仿宋" w:hAnsi="仿宋" w:hint="eastAsia"/>
          <w:sz w:val="28"/>
          <w:szCs w:val="22"/>
        </w:rPr>
        <w:t xml:space="preserve"> 受警告处分的学员将取消优秀学员评选。</w:t>
      </w:r>
    </w:p>
    <w:p w14:paraId="546D1144" w14:textId="77777777" w:rsidR="00285B63" w:rsidRDefault="00285B63" w:rsidP="00285B63">
      <w:pPr>
        <w:ind w:firstLineChars="200" w:firstLine="562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第四条</w:t>
      </w:r>
      <w:r>
        <w:rPr>
          <w:rFonts w:ascii="仿宋" w:eastAsia="仿宋" w:hAnsi="仿宋" w:hint="eastAsia"/>
          <w:sz w:val="28"/>
          <w:szCs w:val="22"/>
        </w:rPr>
        <w:t xml:space="preserve"> 每次集中学习之后，校团委和</w:t>
      </w:r>
      <w:proofErr w:type="gramStart"/>
      <w:r>
        <w:rPr>
          <w:rFonts w:ascii="仿宋" w:eastAsia="仿宋" w:hAnsi="仿宋" w:hint="eastAsia"/>
          <w:sz w:val="28"/>
          <w:szCs w:val="22"/>
        </w:rPr>
        <w:t>校学生会</w:t>
      </w:r>
      <w:proofErr w:type="gramEnd"/>
      <w:r>
        <w:rPr>
          <w:rFonts w:ascii="仿宋" w:eastAsia="仿宋" w:hAnsi="仿宋" w:hint="eastAsia"/>
          <w:sz w:val="28"/>
          <w:szCs w:val="22"/>
        </w:rPr>
        <w:t>将向违纪学员推荐单位通报违纪情况。</w:t>
      </w:r>
    </w:p>
    <w:p w14:paraId="773C2DA6" w14:textId="77777777" w:rsidR="00285B63" w:rsidRDefault="00285B63" w:rsidP="00285B63">
      <w:pPr>
        <w:jc w:val="center"/>
        <w:rPr>
          <w:rFonts w:ascii="仿宋" w:eastAsia="仿宋" w:hAnsi="仿宋"/>
          <w:b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第二章 学习纪律</w:t>
      </w:r>
    </w:p>
    <w:p w14:paraId="5AB0323D" w14:textId="77777777" w:rsidR="00285B63" w:rsidRDefault="00285B63" w:rsidP="00285B63">
      <w:pPr>
        <w:ind w:firstLineChars="200" w:firstLine="562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第五条</w:t>
      </w:r>
      <w:r>
        <w:rPr>
          <w:rFonts w:ascii="仿宋" w:eastAsia="仿宋" w:hAnsi="仿宋" w:hint="eastAsia"/>
          <w:sz w:val="28"/>
          <w:szCs w:val="22"/>
        </w:rPr>
        <w:t xml:space="preserve"> 学员在学习期间，一切学习、活动须严格服从培训班统一安排，对不遵守纪律、严重干扰培训班秩序的学员将不予结业。</w:t>
      </w:r>
    </w:p>
    <w:p w14:paraId="34842E98" w14:textId="77777777" w:rsidR="00285B63" w:rsidRDefault="00285B63" w:rsidP="00285B63">
      <w:pPr>
        <w:ind w:firstLineChars="200" w:firstLine="562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第六条</w:t>
      </w:r>
      <w:r>
        <w:rPr>
          <w:rFonts w:ascii="仿宋" w:eastAsia="仿宋" w:hAnsi="仿宋" w:hint="eastAsia"/>
          <w:sz w:val="28"/>
          <w:szCs w:val="22"/>
        </w:rPr>
        <w:t xml:space="preserve"> 衣着整洁，按要求着装，佩戴团徽、学员证并</w:t>
      </w:r>
      <w:proofErr w:type="gramStart"/>
      <w:r>
        <w:rPr>
          <w:rFonts w:ascii="仿宋" w:eastAsia="仿宋" w:hAnsi="仿宋" w:hint="eastAsia"/>
          <w:sz w:val="28"/>
          <w:szCs w:val="22"/>
        </w:rPr>
        <w:t>带学习</w:t>
      </w:r>
      <w:proofErr w:type="gramEnd"/>
      <w:r>
        <w:rPr>
          <w:rFonts w:ascii="仿宋" w:eastAsia="仿宋" w:hAnsi="仿宋" w:hint="eastAsia"/>
          <w:sz w:val="28"/>
          <w:szCs w:val="22"/>
        </w:rPr>
        <w:t>手册参加学习；举止文明，不得在教室内嬉戏打闹、大声喧哗；上课及外出期间注意教学、实践秩序，不交头接耳。</w:t>
      </w:r>
    </w:p>
    <w:p w14:paraId="4DFC4E4A" w14:textId="77777777" w:rsidR="00285B63" w:rsidRDefault="00285B63" w:rsidP="00285B63">
      <w:pPr>
        <w:ind w:firstLineChars="200" w:firstLine="562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第七条</w:t>
      </w:r>
      <w:r>
        <w:rPr>
          <w:rFonts w:ascii="仿宋" w:eastAsia="仿宋" w:hAnsi="仿宋" w:hint="eastAsia"/>
          <w:sz w:val="28"/>
          <w:szCs w:val="22"/>
        </w:rPr>
        <w:t xml:space="preserve"> 上课、小组学习、分组讨论期间，需提前10分钟进入指定教室。开课前5分钟，工作人员进行点名。对无故旷课的学员每次</w:t>
      </w:r>
      <w:r>
        <w:rPr>
          <w:rFonts w:ascii="仿宋" w:eastAsia="仿宋" w:hAnsi="仿宋" w:hint="eastAsia"/>
          <w:sz w:val="28"/>
          <w:szCs w:val="22"/>
        </w:rPr>
        <w:lastRenderedPageBreak/>
        <w:t>予以警告1次，对无故迟到、早退等情况累计达2次的予以警告1次。</w:t>
      </w:r>
    </w:p>
    <w:p w14:paraId="63545B40" w14:textId="77777777" w:rsidR="00285B63" w:rsidRDefault="00285B63" w:rsidP="00285B63">
      <w:pPr>
        <w:ind w:firstLineChars="200" w:firstLine="562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第八条</w:t>
      </w:r>
      <w:r>
        <w:rPr>
          <w:rFonts w:ascii="仿宋" w:eastAsia="仿宋" w:hAnsi="仿宋" w:hint="eastAsia"/>
          <w:sz w:val="28"/>
          <w:szCs w:val="22"/>
        </w:rPr>
        <w:t xml:space="preserve"> 严禁在学习期间打瞌睡、玩手机或做与本次学习无关的活动。主办单位将设置纪律监督员严查违纪现象，并对各团支部学习、讨论情况进行现场检查。对出现上述不遵守课堂纪律情况累计达2次的予以警告1次。</w:t>
      </w:r>
    </w:p>
    <w:p w14:paraId="363D9572" w14:textId="77777777" w:rsidR="00285B63" w:rsidRDefault="00285B63" w:rsidP="00285B63">
      <w:pPr>
        <w:ind w:firstLineChars="200" w:firstLine="562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 xml:space="preserve">第九条 </w:t>
      </w:r>
      <w:r>
        <w:rPr>
          <w:rFonts w:ascii="仿宋" w:eastAsia="仿宋" w:hAnsi="仿宋" w:hint="eastAsia"/>
          <w:sz w:val="28"/>
          <w:szCs w:val="22"/>
        </w:rPr>
        <w:t>学员在集中学习期间，认真完成青马班所赋予的任务，按时完成学习心得、学习记录，积极参与青马班组织的讨论；对无故不写或潦草应付学习心得、学习记录等情况累计达2次的予以警告1次。因特殊情况需迟交的，需提前向所在团支部说明情况，再由团支书汇总向指导员报告。延迟最多不超过2</w:t>
      </w:r>
      <w:r>
        <w:rPr>
          <w:rFonts w:ascii="仿宋" w:eastAsia="仿宋" w:hAnsi="仿宋"/>
          <w:sz w:val="28"/>
          <w:szCs w:val="22"/>
        </w:rPr>
        <w:t>4</w:t>
      </w:r>
      <w:r>
        <w:rPr>
          <w:rFonts w:ascii="仿宋" w:eastAsia="仿宋" w:hAnsi="仿宋" w:hint="eastAsia"/>
          <w:sz w:val="28"/>
          <w:szCs w:val="22"/>
        </w:rPr>
        <w:t>小时。学习心得、学习记录评定结果为“差”累计达3次的予以警告1次；对上交的学习心得</w:t>
      </w:r>
      <w:proofErr w:type="gramStart"/>
      <w:r>
        <w:rPr>
          <w:rFonts w:ascii="仿宋" w:eastAsia="仿宋" w:hAnsi="仿宋" w:hint="eastAsia"/>
          <w:sz w:val="28"/>
          <w:szCs w:val="22"/>
        </w:rPr>
        <w:t>等查重率</w:t>
      </w:r>
      <w:proofErr w:type="gramEnd"/>
      <w:r>
        <w:rPr>
          <w:rFonts w:ascii="仿宋" w:eastAsia="仿宋" w:hAnsi="仿宋" w:hint="eastAsia"/>
          <w:sz w:val="28"/>
          <w:szCs w:val="22"/>
        </w:rPr>
        <w:t>达4</w:t>
      </w:r>
      <w:r>
        <w:rPr>
          <w:rFonts w:ascii="仿宋" w:eastAsia="仿宋" w:hAnsi="仿宋"/>
          <w:sz w:val="28"/>
          <w:szCs w:val="22"/>
        </w:rPr>
        <w:t>0</w:t>
      </w:r>
      <w:r>
        <w:rPr>
          <w:rFonts w:ascii="仿宋" w:eastAsia="仿宋" w:hAnsi="仿宋" w:hint="eastAsia"/>
          <w:sz w:val="28"/>
          <w:szCs w:val="22"/>
        </w:rPr>
        <w:t>%以上评定结果为“差”。</w:t>
      </w:r>
    </w:p>
    <w:p w14:paraId="739AFF2B" w14:textId="77777777" w:rsidR="00285B63" w:rsidRDefault="00285B63" w:rsidP="00285B63">
      <w:pPr>
        <w:ind w:firstLineChars="200" w:firstLine="562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第十条</w:t>
      </w:r>
      <w:r>
        <w:rPr>
          <w:rFonts w:ascii="仿宋" w:eastAsia="仿宋" w:hAnsi="仿宋" w:hint="eastAsia"/>
          <w:sz w:val="28"/>
          <w:szCs w:val="22"/>
        </w:rPr>
        <w:t xml:space="preserve"> 学员应自觉遵守保密纪律，妥善保管培训文件，不得外传、复制。不得携带培训文件到</w:t>
      </w:r>
      <w:proofErr w:type="gramStart"/>
      <w:r>
        <w:rPr>
          <w:rFonts w:ascii="仿宋" w:eastAsia="仿宋" w:hAnsi="仿宋" w:hint="eastAsia"/>
          <w:sz w:val="28"/>
          <w:szCs w:val="22"/>
        </w:rPr>
        <w:t>非培训</w:t>
      </w:r>
      <w:proofErr w:type="gramEnd"/>
      <w:r>
        <w:rPr>
          <w:rFonts w:ascii="仿宋" w:eastAsia="仿宋" w:hAnsi="仿宋" w:hint="eastAsia"/>
          <w:sz w:val="28"/>
          <w:szCs w:val="22"/>
        </w:rPr>
        <w:t>场所，以免丢失。</w:t>
      </w:r>
    </w:p>
    <w:p w14:paraId="1C3BFCC6" w14:textId="77777777" w:rsidR="00285B63" w:rsidRDefault="00285B63" w:rsidP="00285B63">
      <w:pPr>
        <w:jc w:val="center"/>
        <w:rPr>
          <w:rFonts w:ascii="仿宋" w:eastAsia="仿宋" w:hAnsi="仿宋"/>
          <w:b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第三章 组织纪律</w:t>
      </w:r>
    </w:p>
    <w:p w14:paraId="445CFDFD" w14:textId="77777777" w:rsidR="00285B63" w:rsidRDefault="00285B63" w:rsidP="00285B63">
      <w:pPr>
        <w:ind w:firstLineChars="200" w:firstLine="562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第十一条</w:t>
      </w:r>
      <w:r>
        <w:rPr>
          <w:rFonts w:ascii="仿宋" w:eastAsia="仿宋" w:hAnsi="仿宋" w:hint="eastAsia"/>
          <w:sz w:val="28"/>
          <w:szCs w:val="22"/>
        </w:rPr>
        <w:t xml:space="preserve"> 学习期间，各推荐单位组建学员临时团支部，学员需严格</w:t>
      </w:r>
      <w:proofErr w:type="gramStart"/>
      <w:r>
        <w:rPr>
          <w:rFonts w:ascii="仿宋" w:eastAsia="仿宋" w:hAnsi="仿宋" w:hint="eastAsia"/>
          <w:sz w:val="28"/>
          <w:szCs w:val="22"/>
        </w:rPr>
        <w:t>遵守团</w:t>
      </w:r>
      <w:proofErr w:type="gramEnd"/>
      <w:r>
        <w:rPr>
          <w:rFonts w:ascii="仿宋" w:eastAsia="仿宋" w:hAnsi="仿宋" w:hint="eastAsia"/>
          <w:sz w:val="28"/>
          <w:szCs w:val="22"/>
        </w:rPr>
        <w:t>的组织纪律，服从组织安排，认真参加支部各项活动，完成支部安排的各项任务。</w:t>
      </w:r>
    </w:p>
    <w:p w14:paraId="3E88A661" w14:textId="77777777" w:rsidR="00285B63" w:rsidRDefault="00285B63" w:rsidP="00285B63">
      <w:pPr>
        <w:ind w:firstLineChars="200" w:firstLine="562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第十二条</w:t>
      </w:r>
      <w:r>
        <w:rPr>
          <w:rFonts w:ascii="仿宋" w:eastAsia="仿宋" w:hAnsi="仿宋"/>
          <w:sz w:val="28"/>
          <w:szCs w:val="22"/>
        </w:rPr>
        <w:t xml:space="preserve"> </w:t>
      </w:r>
      <w:r>
        <w:rPr>
          <w:rFonts w:ascii="仿宋" w:eastAsia="仿宋" w:hAnsi="仿宋" w:hint="eastAsia"/>
          <w:sz w:val="28"/>
          <w:szCs w:val="22"/>
        </w:rPr>
        <w:t>志愿服务期间，学员需服从现场管理人员指挥，遵守志愿服务岗位相关纪律守则，认真参加志愿服务，完成学习实践任务。</w:t>
      </w:r>
    </w:p>
    <w:p w14:paraId="1B63BE6B" w14:textId="77777777" w:rsidR="00285B63" w:rsidRDefault="00285B63" w:rsidP="00285B63">
      <w:pPr>
        <w:jc w:val="center"/>
        <w:rPr>
          <w:rFonts w:ascii="仿宋" w:eastAsia="仿宋" w:hAnsi="仿宋"/>
          <w:b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第四章 请假纪律</w:t>
      </w:r>
    </w:p>
    <w:p w14:paraId="5C8CC6EB" w14:textId="77777777" w:rsidR="00285B63" w:rsidRDefault="00285B63" w:rsidP="00285B63">
      <w:pPr>
        <w:ind w:firstLineChars="200" w:firstLine="562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第十三条</w:t>
      </w:r>
      <w:r>
        <w:rPr>
          <w:rFonts w:ascii="仿宋" w:eastAsia="仿宋" w:hAnsi="仿宋" w:hint="eastAsia"/>
          <w:sz w:val="28"/>
          <w:szCs w:val="22"/>
        </w:rPr>
        <w:t xml:space="preserve"> 在学习期间，</w:t>
      </w:r>
      <w:proofErr w:type="gramStart"/>
      <w:r>
        <w:rPr>
          <w:rFonts w:ascii="仿宋" w:eastAsia="仿宋" w:hAnsi="仿宋" w:hint="eastAsia"/>
          <w:sz w:val="28"/>
          <w:szCs w:val="22"/>
        </w:rPr>
        <w:t>学员因课因</w:t>
      </w:r>
      <w:proofErr w:type="gramEnd"/>
      <w:r>
        <w:rPr>
          <w:rFonts w:ascii="仿宋" w:eastAsia="仿宋" w:hAnsi="仿宋" w:hint="eastAsia"/>
          <w:sz w:val="28"/>
          <w:szCs w:val="22"/>
        </w:rPr>
        <w:t>事因病确需请假，需提前履</w:t>
      </w:r>
      <w:r>
        <w:rPr>
          <w:rFonts w:ascii="仿宋" w:eastAsia="仿宋" w:hAnsi="仿宋" w:hint="eastAsia"/>
          <w:sz w:val="28"/>
          <w:szCs w:val="22"/>
        </w:rPr>
        <w:lastRenderedPageBreak/>
        <w:t>行书面请假手续，未经批准或未履行请假手续的按旷课处理，予以警告1次。</w:t>
      </w:r>
    </w:p>
    <w:p w14:paraId="1FB7FA1E" w14:textId="77777777" w:rsidR="00285B63" w:rsidRDefault="00285B63" w:rsidP="00285B63">
      <w:pPr>
        <w:ind w:firstLineChars="200" w:firstLine="562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第十四条</w:t>
      </w:r>
      <w:r>
        <w:rPr>
          <w:rFonts w:ascii="仿宋" w:eastAsia="仿宋" w:hAnsi="仿宋" w:hint="eastAsia"/>
          <w:sz w:val="28"/>
          <w:szCs w:val="22"/>
        </w:rPr>
        <w:t xml:space="preserve"> 学员要保持防范意识，注意个人财物与人身安全。除不可</w:t>
      </w:r>
      <w:proofErr w:type="gramStart"/>
      <w:r>
        <w:rPr>
          <w:rFonts w:ascii="仿宋" w:eastAsia="仿宋" w:hAnsi="仿宋" w:hint="eastAsia"/>
          <w:sz w:val="28"/>
          <w:szCs w:val="22"/>
        </w:rPr>
        <w:t>抗因素</w:t>
      </w:r>
      <w:proofErr w:type="gramEnd"/>
      <w:r>
        <w:rPr>
          <w:rFonts w:ascii="仿宋" w:eastAsia="仿宋" w:hAnsi="仿宋" w:hint="eastAsia"/>
          <w:sz w:val="28"/>
          <w:szCs w:val="22"/>
        </w:rPr>
        <w:t>外，集中学习期间学员因事请假累计不得超过</w:t>
      </w:r>
      <w:r>
        <w:rPr>
          <w:rFonts w:ascii="仿宋" w:eastAsia="仿宋" w:hAnsi="仿宋"/>
          <w:sz w:val="28"/>
          <w:szCs w:val="22"/>
        </w:rPr>
        <w:t>3</w:t>
      </w:r>
      <w:r>
        <w:rPr>
          <w:rFonts w:ascii="仿宋" w:eastAsia="仿宋" w:hAnsi="仿宋" w:hint="eastAsia"/>
          <w:sz w:val="28"/>
          <w:szCs w:val="22"/>
        </w:rPr>
        <w:t>次，第</w:t>
      </w:r>
      <w:r>
        <w:rPr>
          <w:rFonts w:ascii="仿宋" w:eastAsia="仿宋" w:hAnsi="仿宋"/>
          <w:sz w:val="28"/>
          <w:szCs w:val="22"/>
        </w:rPr>
        <w:t>4</w:t>
      </w:r>
      <w:r>
        <w:rPr>
          <w:rFonts w:ascii="仿宋" w:eastAsia="仿宋" w:hAnsi="仿宋" w:hint="eastAsia"/>
          <w:sz w:val="28"/>
          <w:szCs w:val="22"/>
        </w:rPr>
        <w:t>次请假者将予以开除处理；学员因病请假需附校医院开具的诊断书。</w:t>
      </w:r>
    </w:p>
    <w:p w14:paraId="70031515" w14:textId="77777777" w:rsidR="00285B63" w:rsidRDefault="00285B63" w:rsidP="00285B63">
      <w:pPr>
        <w:jc w:val="center"/>
        <w:rPr>
          <w:rFonts w:ascii="仿宋" w:eastAsia="仿宋" w:hAnsi="仿宋"/>
          <w:b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第五章 申诉及其他</w:t>
      </w:r>
    </w:p>
    <w:p w14:paraId="414CABB5" w14:textId="77777777" w:rsidR="00285B63" w:rsidRDefault="00285B63" w:rsidP="00285B63">
      <w:pPr>
        <w:ind w:firstLineChars="200" w:firstLine="562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第十五条</w:t>
      </w:r>
      <w:r>
        <w:rPr>
          <w:rFonts w:ascii="仿宋" w:eastAsia="仿宋" w:hAnsi="仿宋" w:hint="eastAsia"/>
          <w:sz w:val="28"/>
          <w:szCs w:val="22"/>
        </w:rPr>
        <w:t xml:space="preserve"> 培训班定期对学员的违纪情况予以公示并通报给学员推荐单位。公示期间，学员有权提出申诉。</w:t>
      </w:r>
    </w:p>
    <w:p w14:paraId="356419F1" w14:textId="77777777" w:rsidR="00285B63" w:rsidRDefault="00285B63" w:rsidP="00285B63">
      <w:pPr>
        <w:ind w:firstLineChars="200" w:firstLine="562"/>
        <w:rPr>
          <w:rFonts w:ascii="仿宋" w:eastAsia="仿宋" w:hAnsi="仿宋" w:hint="eastAsia"/>
          <w:sz w:val="28"/>
          <w:szCs w:val="22"/>
        </w:rPr>
      </w:pPr>
      <w:r>
        <w:rPr>
          <w:rFonts w:ascii="仿宋" w:eastAsia="仿宋" w:hAnsi="仿宋" w:hint="eastAsia"/>
          <w:b/>
          <w:sz w:val="28"/>
          <w:szCs w:val="22"/>
        </w:rPr>
        <w:t>第十六条</w:t>
      </w:r>
      <w:r>
        <w:rPr>
          <w:rFonts w:ascii="仿宋" w:eastAsia="仿宋" w:hAnsi="仿宋" w:hint="eastAsia"/>
          <w:sz w:val="28"/>
          <w:szCs w:val="22"/>
        </w:rPr>
        <w:t xml:space="preserve"> 本规定最终解释权及裁定权归共青团汕头大学委员会。</w:t>
      </w:r>
    </w:p>
    <w:p w14:paraId="2678ED34" w14:textId="77777777" w:rsidR="00781028" w:rsidRPr="00285B63" w:rsidRDefault="00781028" w:rsidP="00285B63"/>
    <w:sectPr w:rsidR="00781028" w:rsidRPr="00285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B29F9" w14:textId="77777777" w:rsidR="009449E5" w:rsidRDefault="009449E5" w:rsidP="003E3831">
      <w:r>
        <w:separator/>
      </w:r>
    </w:p>
  </w:endnote>
  <w:endnote w:type="continuationSeparator" w:id="0">
    <w:p w14:paraId="53F784FE" w14:textId="77777777" w:rsidR="009449E5" w:rsidRDefault="009449E5" w:rsidP="003E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06109" w14:textId="77777777" w:rsidR="009449E5" w:rsidRDefault="009449E5" w:rsidP="003E3831">
      <w:r>
        <w:separator/>
      </w:r>
    </w:p>
  </w:footnote>
  <w:footnote w:type="continuationSeparator" w:id="0">
    <w:p w14:paraId="42FF46DF" w14:textId="77777777" w:rsidR="009449E5" w:rsidRDefault="009449E5" w:rsidP="003E3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1F"/>
    <w:rsid w:val="000C3049"/>
    <w:rsid w:val="001F65FB"/>
    <w:rsid w:val="00226B61"/>
    <w:rsid w:val="00285B63"/>
    <w:rsid w:val="00304C1F"/>
    <w:rsid w:val="003E28B1"/>
    <w:rsid w:val="003E3831"/>
    <w:rsid w:val="00715F67"/>
    <w:rsid w:val="00770147"/>
    <w:rsid w:val="00781028"/>
    <w:rsid w:val="009449E5"/>
    <w:rsid w:val="00A26414"/>
    <w:rsid w:val="00A67102"/>
    <w:rsid w:val="00B012A0"/>
    <w:rsid w:val="00E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41A67"/>
  <w15:chartTrackingRefBased/>
  <w15:docId w15:val="{F39D06E2-4231-4451-97DE-2AB95CAB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胖子</dc:creator>
  <cp:keywords/>
  <dc:description/>
  <cp:lastModifiedBy>小 胖子</cp:lastModifiedBy>
  <cp:revision>7</cp:revision>
  <dcterms:created xsi:type="dcterms:W3CDTF">2018-12-13T20:43:00Z</dcterms:created>
  <dcterms:modified xsi:type="dcterms:W3CDTF">2019-04-11T09:14:00Z</dcterms:modified>
</cp:coreProperties>
</file>