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CFFA4" w14:textId="7B6D2126" w:rsidR="00385FC8" w:rsidRDefault="00F154D0" w:rsidP="00F154D0">
      <w:pPr>
        <w:jc w:val="center"/>
        <w:rPr>
          <w:sz w:val="44"/>
          <w:szCs w:val="44"/>
        </w:rPr>
      </w:pPr>
      <w:r w:rsidRPr="00F154D0">
        <w:rPr>
          <w:sz w:val="44"/>
          <w:szCs w:val="44"/>
        </w:rPr>
        <w:t>i</w:t>
      </w:r>
      <w:r w:rsidRPr="00F154D0">
        <w:rPr>
          <w:rFonts w:hint="eastAsia"/>
          <w:sz w:val="44"/>
          <w:szCs w:val="44"/>
        </w:rPr>
        <w:t>汕头志愿者之家操作手册</w:t>
      </w:r>
    </w:p>
    <w:p w14:paraId="249DA0B3" w14:textId="16951729" w:rsidR="00F154D0" w:rsidRPr="00F154D0" w:rsidRDefault="00F154D0" w:rsidP="00F154D0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proofErr w:type="gramStart"/>
      <w:r w:rsidRPr="00F154D0">
        <w:rPr>
          <w:rFonts w:hint="eastAsia"/>
          <w:sz w:val="28"/>
          <w:szCs w:val="28"/>
        </w:rPr>
        <w:t>打开微信</w:t>
      </w:r>
      <w:proofErr w:type="gramEnd"/>
      <w:r w:rsidRPr="00F154D0">
        <w:rPr>
          <w:rFonts w:hint="eastAsia"/>
          <w:sz w:val="28"/>
          <w:szCs w:val="28"/>
        </w:rPr>
        <w:t>A</w:t>
      </w:r>
      <w:r w:rsidRPr="00F154D0">
        <w:rPr>
          <w:sz w:val="28"/>
          <w:szCs w:val="28"/>
        </w:rPr>
        <w:t>PP</w:t>
      </w:r>
      <w:r w:rsidRPr="00F154D0">
        <w:rPr>
          <w:rFonts w:hint="eastAsia"/>
          <w:sz w:val="28"/>
          <w:szCs w:val="28"/>
        </w:rPr>
        <w:t>，通过顶部检索</w:t>
      </w:r>
      <w:proofErr w:type="gramStart"/>
      <w:r w:rsidRPr="00F154D0">
        <w:rPr>
          <w:rFonts w:hint="eastAsia"/>
          <w:sz w:val="28"/>
          <w:szCs w:val="28"/>
        </w:rPr>
        <w:t>栏或者</w:t>
      </w:r>
      <w:proofErr w:type="gramEnd"/>
      <w:r w:rsidRPr="00F154D0">
        <w:rPr>
          <w:rFonts w:hint="eastAsia"/>
          <w:sz w:val="28"/>
          <w:szCs w:val="28"/>
        </w:rPr>
        <w:t>在小程序入口输入“</w:t>
      </w:r>
      <w:r w:rsidRPr="00F154D0">
        <w:rPr>
          <w:sz w:val="28"/>
          <w:szCs w:val="28"/>
        </w:rPr>
        <w:t>i</w:t>
      </w:r>
      <w:r w:rsidRPr="00F154D0">
        <w:rPr>
          <w:rFonts w:hint="eastAsia"/>
          <w:sz w:val="28"/>
          <w:szCs w:val="28"/>
        </w:rPr>
        <w:t>汕头志愿者之家”，搜索完成后点击进入平台，查看平台首页界面。</w:t>
      </w:r>
    </w:p>
    <w:p w14:paraId="16B4B8B8" w14:textId="59702DBD" w:rsidR="00F154D0" w:rsidRDefault="00A10DE4" w:rsidP="00F154D0">
      <w:pPr>
        <w:rPr>
          <w:sz w:val="28"/>
          <w:szCs w:val="28"/>
        </w:rPr>
      </w:pPr>
      <w:r w:rsidRPr="00A10DE4">
        <w:rPr>
          <w:noProof/>
          <w:sz w:val="28"/>
          <w:szCs w:val="28"/>
        </w:rPr>
        <w:drawing>
          <wp:inline distT="0" distB="0" distL="0" distR="0" wp14:anchorId="0D4FFE82" wp14:editId="7107E9C6">
            <wp:extent cx="2005529" cy="4357741"/>
            <wp:effectExtent l="19050" t="19050" r="13970" b="241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567" cy="4364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0DE4">
        <w:rPr>
          <w:noProof/>
          <w:sz w:val="28"/>
          <w:szCs w:val="28"/>
        </w:rPr>
        <w:drawing>
          <wp:inline distT="0" distB="0" distL="0" distR="0" wp14:anchorId="3F979CBA" wp14:editId="473725F4">
            <wp:extent cx="2027248" cy="4391468"/>
            <wp:effectExtent l="19050" t="19050" r="11430" b="9525"/>
            <wp:docPr id="19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180" cy="44129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A916D" w14:textId="32AA3D0B" w:rsidR="00F154D0" w:rsidRPr="00A10DE4" w:rsidRDefault="00A10DE4" w:rsidP="00A10DE4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A10DE4">
        <w:rPr>
          <w:rFonts w:hint="eastAsia"/>
          <w:sz w:val="28"/>
          <w:szCs w:val="28"/>
        </w:rPr>
        <w:t>用户首次使用“平台”无需点击注册，直接确认“微信第三方登录授权”便可浏览平台内容。</w:t>
      </w:r>
    </w:p>
    <w:p w14:paraId="5DD4400E" w14:textId="00694DFB" w:rsidR="00A10DE4" w:rsidRPr="00A10DE4" w:rsidRDefault="00A10DE4" w:rsidP="00A10DE4">
      <w:pPr>
        <w:rPr>
          <w:sz w:val="28"/>
          <w:szCs w:val="28"/>
        </w:rPr>
      </w:pPr>
      <w:r w:rsidRPr="00A10DE4">
        <w:rPr>
          <w:noProof/>
          <w:sz w:val="28"/>
          <w:szCs w:val="28"/>
        </w:rPr>
        <w:lastRenderedPageBreak/>
        <w:drawing>
          <wp:inline distT="0" distB="0" distL="0" distR="0" wp14:anchorId="1BAA0B5E" wp14:editId="4650F74D">
            <wp:extent cx="2198194" cy="4501579"/>
            <wp:effectExtent l="19050" t="19050" r="12065" b="13335"/>
            <wp:docPr id="1" name="图片 5" descr="C:\Users\acer\Desktop\i汕头志愿者之家展示页面（完整版）\i汕头志愿者之家展示页面（完整版）\用户端小程序\授权登陆.jpeg授权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C:\Users\acer\Desktop\i汕头志愿者之家展示页面（完整版）\i汕头志愿者之家展示页面（完整版）\用户端小程序\授权登陆.jpeg授权登陆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701" cy="45046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0DE4">
        <w:rPr>
          <w:noProof/>
          <w:sz w:val="28"/>
          <w:szCs w:val="28"/>
        </w:rPr>
        <w:drawing>
          <wp:inline distT="0" distB="0" distL="0" distR="0" wp14:anchorId="62E14802" wp14:editId="6575B37A">
            <wp:extent cx="2195956" cy="4496885"/>
            <wp:effectExtent l="19050" t="19050" r="13970" b="18415"/>
            <wp:docPr id="2" name="图片 10" descr="C:\Users\acer\Desktop\i汕头志愿者之家展示页面（完整版）\i汕头志愿者之家展示页面（完整版）\用户端小程序\登陆授权成功.jpeg登陆授权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:\Users\acer\Desktop\i汕头志愿者之家展示页面（完整版）\i汕头志愿者之家展示页面（完整版）\用户端小程序\登陆授权成功.jpeg登陆授权成功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568" cy="4512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4B2A75" w14:textId="0702640E" w:rsidR="00A10DE4" w:rsidRPr="0046312D" w:rsidRDefault="0046312D" w:rsidP="0046312D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46312D">
        <w:rPr>
          <w:rFonts w:hint="eastAsia"/>
          <w:sz w:val="28"/>
          <w:szCs w:val="28"/>
        </w:rPr>
        <w:t>用户若要报名参与活动，需要完善个人资料，通过人脸识别认证通过。</w:t>
      </w:r>
      <w:r w:rsidR="002E2230">
        <w:rPr>
          <w:rFonts w:hint="eastAsia"/>
          <w:sz w:val="28"/>
          <w:szCs w:val="28"/>
        </w:rPr>
        <w:t>（特别说明：个人资料里的</w:t>
      </w:r>
      <w:r w:rsidR="002E2230" w:rsidRPr="002A179B">
        <w:rPr>
          <w:rFonts w:hint="eastAsia"/>
          <w:color w:val="FF0000"/>
          <w:sz w:val="28"/>
          <w:szCs w:val="28"/>
        </w:rPr>
        <w:t>所属区域</w:t>
      </w:r>
      <w:r w:rsidR="002E2230">
        <w:rPr>
          <w:rFonts w:hint="eastAsia"/>
          <w:sz w:val="28"/>
          <w:szCs w:val="28"/>
        </w:rPr>
        <w:t>选择</w:t>
      </w:r>
      <w:r w:rsidR="002E2230" w:rsidRPr="002A179B">
        <w:rPr>
          <w:rFonts w:hint="eastAsia"/>
          <w:color w:val="FF0000"/>
          <w:sz w:val="28"/>
          <w:szCs w:val="28"/>
        </w:rPr>
        <w:t>金平区</w:t>
      </w:r>
      <w:r w:rsidR="002E2230">
        <w:rPr>
          <w:rFonts w:hint="eastAsia"/>
          <w:sz w:val="28"/>
          <w:szCs w:val="28"/>
        </w:rPr>
        <w:t>，</w:t>
      </w:r>
      <w:r w:rsidR="002E2230" w:rsidRPr="002A179B">
        <w:rPr>
          <w:rFonts w:hint="eastAsia"/>
          <w:color w:val="FF0000"/>
          <w:sz w:val="28"/>
          <w:szCs w:val="28"/>
        </w:rPr>
        <w:t>所属街道</w:t>
      </w:r>
      <w:r w:rsidR="002E2230">
        <w:rPr>
          <w:rFonts w:hint="eastAsia"/>
          <w:sz w:val="28"/>
          <w:szCs w:val="28"/>
        </w:rPr>
        <w:t>选择</w:t>
      </w:r>
      <w:r w:rsidR="002E2230" w:rsidRPr="002A179B">
        <w:rPr>
          <w:rFonts w:hint="eastAsia"/>
          <w:color w:val="FF0000"/>
          <w:sz w:val="28"/>
          <w:szCs w:val="28"/>
        </w:rPr>
        <w:t>鮀江街道</w:t>
      </w:r>
      <w:r w:rsidR="002E2230">
        <w:rPr>
          <w:rFonts w:hint="eastAsia"/>
          <w:sz w:val="28"/>
          <w:szCs w:val="28"/>
        </w:rPr>
        <w:t>，</w:t>
      </w:r>
      <w:r w:rsidR="002E2230" w:rsidRPr="002A179B">
        <w:rPr>
          <w:rFonts w:hint="eastAsia"/>
          <w:color w:val="FF0000"/>
          <w:sz w:val="28"/>
          <w:szCs w:val="28"/>
        </w:rPr>
        <w:t>所属居委</w:t>
      </w:r>
      <w:r w:rsidR="002E2230">
        <w:rPr>
          <w:rFonts w:hint="eastAsia"/>
          <w:sz w:val="28"/>
          <w:szCs w:val="28"/>
        </w:rPr>
        <w:t>选择</w:t>
      </w:r>
      <w:r w:rsidR="00FB7930">
        <w:rPr>
          <w:rFonts w:hint="eastAsia"/>
          <w:color w:val="FF0000"/>
          <w:sz w:val="28"/>
          <w:szCs w:val="28"/>
        </w:rPr>
        <w:t>云露</w:t>
      </w:r>
      <w:bookmarkStart w:id="0" w:name="_GoBack"/>
      <w:bookmarkEnd w:id="0"/>
      <w:r w:rsidR="002A179B" w:rsidRPr="002A179B">
        <w:rPr>
          <w:rFonts w:hint="eastAsia"/>
          <w:color w:val="FF0000"/>
          <w:sz w:val="28"/>
          <w:szCs w:val="28"/>
        </w:rPr>
        <w:t>社区</w:t>
      </w:r>
      <w:r w:rsidR="002E2230">
        <w:rPr>
          <w:rFonts w:hint="eastAsia"/>
          <w:sz w:val="28"/>
          <w:szCs w:val="28"/>
        </w:rPr>
        <w:t>）</w:t>
      </w:r>
    </w:p>
    <w:p w14:paraId="7530EAB0" w14:textId="4BF22B16" w:rsidR="0046312D" w:rsidRDefault="0046312D" w:rsidP="0046312D">
      <w:pPr>
        <w:rPr>
          <w:sz w:val="28"/>
          <w:szCs w:val="28"/>
        </w:rPr>
      </w:pPr>
      <w:r w:rsidRPr="0046312D">
        <w:rPr>
          <w:noProof/>
          <w:sz w:val="28"/>
          <w:szCs w:val="28"/>
        </w:rPr>
        <w:lastRenderedPageBreak/>
        <w:drawing>
          <wp:inline distT="0" distB="0" distL="0" distR="0" wp14:anchorId="38FE0A5E" wp14:editId="115238F1">
            <wp:extent cx="2132820" cy="4368015"/>
            <wp:effectExtent l="19050" t="19050" r="2032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5796" cy="4374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6312D">
        <w:rPr>
          <w:noProof/>
          <w:sz w:val="28"/>
          <w:szCs w:val="28"/>
        </w:rPr>
        <w:drawing>
          <wp:inline distT="0" distB="0" distL="0" distR="0" wp14:anchorId="2B46E76C" wp14:editId="28B52B68">
            <wp:extent cx="2141297" cy="4385388"/>
            <wp:effectExtent l="19050" t="19050" r="11430" b="15240"/>
            <wp:docPr id="4" name="图片 10" descr="C:\Users\acer\Desktop\i汕头志愿者之家展示页面（完整版）\i汕头志愿者之家展示页面（完整版）\用户端小程序\个人资料填写.jpeg个人资料填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:\Users\acer\Desktop\i汕头志愿者之家展示页面（完整版）\i汕头志愿者之家展示页面（完整版）\用户端小程序\个人资料填写.jpeg个人资料填写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101" cy="43952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F2864C" w14:textId="77777777" w:rsidR="00474A7C" w:rsidRDefault="002A179B" w:rsidP="00474A7C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2A179B">
        <w:rPr>
          <w:sz w:val="28"/>
          <w:szCs w:val="28"/>
        </w:rPr>
        <w:t>用户可在个人中心—我参与的活动中，查看报名审核状态</w:t>
      </w:r>
      <w:r w:rsidRPr="002A179B">
        <w:rPr>
          <w:rFonts w:hint="eastAsia"/>
          <w:sz w:val="28"/>
          <w:szCs w:val="28"/>
        </w:rPr>
        <w:t>；审核通过后</w:t>
      </w:r>
      <w:r w:rsidRPr="002A179B">
        <w:rPr>
          <w:sz w:val="28"/>
          <w:szCs w:val="28"/>
        </w:rPr>
        <w:t>可查看活动日历、活动状态、联系方式等事项</w:t>
      </w:r>
      <w:r w:rsidRPr="002A179B">
        <w:rPr>
          <w:rFonts w:hint="eastAsia"/>
          <w:sz w:val="28"/>
          <w:szCs w:val="28"/>
        </w:rPr>
        <w:t>。</w:t>
      </w:r>
    </w:p>
    <w:p w14:paraId="52BDB23C" w14:textId="21AACFCC" w:rsidR="00474A7C" w:rsidRDefault="00474A7C" w:rsidP="00474A7C">
      <w:pPr>
        <w:pStyle w:val="a5"/>
        <w:ind w:left="1080" w:firstLineChars="0" w:firstLine="0"/>
        <w:rPr>
          <w:sz w:val="28"/>
          <w:szCs w:val="28"/>
        </w:rPr>
      </w:pPr>
      <w:r w:rsidRPr="002A179B">
        <w:rPr>
          <w:noProof/>
          <w:sz w:val="28"/>
          <w:szCs w:val="28"/>
        </w:rPr>
        <w:lastRenderedPageBreak/>
        <w:drawing>
          <wp:inline distT="0" distB="0" distL="0" distR="0" wp14:anchorId="583DC368" wp14:editId="547E5A1A">
            <wp:extent cx="2056330" cy="4211364"/>
            <wp:effectExtent l="19050" t="19050" r="2032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2789" cy="4224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A179B">
        <w:rPr>
          <w:noProof/>
          <w:sz w:val="28"/>
          <w:szCs w:val="28"/>
        </w:rPr>
        <w:drawing>
          <wp:inline distT="0" distB="0" distL="0" distR="0" wp14:anchorId="29ABB9DC" wp14:editId="3C05E3EB">
            <wp:extent cx="2385103" cy="4236090"/>
            <wp:effectExtent l="19050" t="19050" r="1524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545" cy="4245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0FE0C" w14:textId="77777777" w:rsidR="00474A7C" w:rsidRPr="00474A7C" w:rsidRDefault="00474A7C" w:rsidP="00474A7C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474A7C">
        <w:rPr>
          <w:sz w:val="28"/>
          <w:szCs w:val="28"/>
        </w:rPr>
        <w:t>活动进行中，用户应对参与志愿服务活动进行签到签退，其中活动的签到根据活动类型分为两种方式：</w:t>
      </w:r>
    </w:p>
    <w:p w14:paraId="464EEF7F" w14:textId="77777777" w:rsidR="00474A7C" w:rsidRDefault="00474A7C" w:rsidP="00474A7C">
      <w:pPr>
        <w:ind w:leftChars="500" w:left="1050"/>
        <w:rPr>
          <w:sz w:val="28"/>
          <w:szCs w:val="28"/>
        </w:rPr>
      </w:pPr>
      <w:r w:rsidRPr="00474A7C">
        <w:rPr>
          <w:sz w:val="28"/>
          <w:szCs w:val="28"/>
        </w:rPr>
        <w:t>①</w:t>
      </w:r>
      <w:proofErr w:type="gramStart"/>
      <w:r w:rsidRPr="00474A7C">
        <w:rPr>
          <w:sz w:val="28"/>
          <w:szCs w:val="28"/>
        </w:rPr>
        <w:t>扫码签到</w:t>
      </w:r>
      <w:proofErr w:type="gramEnd"/>
      <w:r w:rsidRPr="00474A7C">
        <w:rPr>
          <w:sz w:val="28"/>
          <w:szCs w:val="28"/>
        </w:rPr>
        <w:t>/签退：通过现场活动二</w:t>
      </w:r>
      <w:proofErr w:type="gramStart"/>
      <w:r w:rsidRPr="00474A7C">
        <w:rPr>
          <w:sz w:val="28"/>
          <w:szCs w:val="28"/>
        </w:rPr>
        <w:t>维码进行扫码</w:t>
      </w:r>
      <w:proofErr w:type="gramEnd"/>
      <w:r w:rsidRPr="00474A7C">
        <w:rPr>
          <w:sz w:val="28"/>
          <w:szCs w:val="28"/>
        </w:rPr>
        <w:t>确认，若用户所在位置偏离活动位置的距离，将无法</w:t>
      </w:r>
      <w:proofErr w:type="gramStart"/>
      <w:r w:rsidRPr="00474A7C">
        <w:rPr>
          <w:sz w:val="28"/>
          <w:szCs w:val="28"/>
        </w:rPr>
        <w:t>进行扫码签到</w:t>
      </w:r>
      <w:proofErr w:type="gramEnd"/>
      <w:r w:rsidRPr="00474A7C">
        <w:rPr>
          <w:sz w:val="28"/>
          <w:szCs w:val="28"/>
        </w:rPr>
        <w:t>/签</w:t>
      </w:r>
    </w:p>
    <w:p w14:paraId="5D46AC82" w14:textId="77777777" w:rsidR="00474A7C" w:rsidRPr="00474A7C" w:rsidRDefault="00474A7C" w:rsidP="00474A7C">
      <w:pPr>
        <w:ind w:left="660" w:firstLine="420"/>
        <w:rPr>
          <w:sz w:val="28"/>
          <w:szCs w:val="28"/>
        </w:rPr>
      </w:pPr>
      <w:r w:rsidRPr="00474A7C">
        <w:rPr>
          <w:sz w:val="28"/>
          <w:szCs w:val="28"/>
        </w:rPr>
        <w:t>退操作。</w:t>
      </w:r>
    </w:p>
    <w:p w14:paraId="7B54DB1A" w14:textId="09ECA188" w:rsidR="00474A7C" w:rsidRPr="00474A7C" w:rsidRDefault="00474A7C" w:rsidP="00474A7C">
      <w:pPr>
        <w:pStyle w:val="a5"/>
        <w:ind w:left="1080" w:firstLineChars="0" w:firstLine="0"/>
        <w:rPr>
          <w:sz w:val="28"/>
          <w:szCs w:val="28"/>
        </w:rPr>
      </w:pPr>
      <w:r w:rsidRPr="00474A7C">
        <w:rPr>
          <w:sz w:val="28"/>
          <w:szCs w:val="28"/>
        </w:rPr>
        <w:t>②定位签到/签退：用户可在现场通过获取手机GPS定位并进行位置范围判断后进行签到/签退。</w:t>
      </w:r>
      <w:r w:rsidRPr="00474A7C">
        <w:rPr>
          <w:noProof/>
          <w:sz w:val="28"/>
          <w:szCs w:val="28"/>
        </w:rPr>
        <w:lastRenderedPageBreak/>
        <w:drawing>
          <wp:inline distT="0" distB="0" distL="0" distR="0" wp14:anchorId="7D1E41C8" wp14:editId="0CCE8946">
            <wp:extent cx="2106510" cy="3741292"/>
            <wp:effectExtent l="19050" t="19050" r="27305" b="1206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1966" cy="37509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74A7C">
        <w:rPr>
          <w:noProof/>
          <w:sz w:val="28"/>
          <w:szCs w:val="28"/>
        </w:rPr>
        <w:drawing>
          <wp:inline distT="0" distB="0" distL="0" distR="0" wp14:anchorId="55FD82BF" wp14:editId="798DB6E5">
            <wp:extent cx="2063163" cy="3712545"/>
            <wp:effectExtent l="19050" t="19050" r="13335" b="215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1476" cy="37275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7E956C" w14:textId="77777777" w:rsidR="0004316B" w:rsidRPr="0004316B" w:rsidRDefault="0004316B" w:rsidP="0004316B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04316B">
        <w:rPr>
          <w:sz w:val="28"/>
          <w:szCs w:val="28"/>
        </w:rPr>
        <w:t>活动已完成，用户在完成活动后，平台将计算用户签到/</w:t>
      </w:r>
      <w:proofErr w:type="gramStart"/>
      <w:r w:rsidRPr="0004316B">
        <w:rPr>
          <w:sz w:val="28"/>
          <w:szCs w:val="28"/>
        </w:rPr>
        <w:t>签退时间</w:t>
      </w:r>
      <w:proofErr w:type="gramEnd"/>
      <w:r w:rsidRPr="0004316B">
        <w:rPr>
          <w:sz w:val="28"/>
          <w:szCs w:val="28"/>
        </w:rPr>
        <w:t>，将对应的活动时长增加在用户的服务时长中；</w:t>
      </w:r>
    </w:p>
    <w:p w14:paraId="79C59909" w14:textId="77777777" w:rsidR="0004316B" w:rsidRDefault="0004316B" w:rsidP="0004316B">
      <w:pPr>
        <w:pStyle w:val="a5"/>
        <w:ind w:left="1080" w:firstLineChars="0" w:firstLine="0"/>
        <w:rPr>
          <w:sz w:val="28"/>
          <w:szCs w:val="28"/>
        </w:rPr>
      </w:pPr>
      <w:r w:rsidRPr="0004316B">
        <w:rPr>
          <w:sz w:val="28"/>
          <w:szCs w:val="28"/>
        </w:rPr>
        <w:t>当用户忘记签到/</w:t>
      </w:r>
      <w:proofErr w:type="gramStart"/>
      <w:r w:rsidRPr="0004316B">
        <w:rPr>
          <w:sz w:val="28"/>
          <w:szCs w:val="28"/>
        </w:rPr>
        <w:t>签退活动</w:t>
      </w:r>
      <w:proofErr w:type="gramEnd"/>
      <w:r w:rsidRPr="0004316B">
        <w:rPr>
          <w:sz w:val="28"/>
          <w:szCs w:val="28"/>
        </w:rPr>
        <w:t>时，可在平台进行申诉补录，补录需通过当前活动驿站联系人递交补录时长表单，通过申请的用户将补录对应的活动时长。</w:t>
      </w:r>
    </w:p>
    <w:p w14:paraId="29371A6A" w14:textId="7ADC8ACB" w:rsidR="0004316B" w:rsidRPr="0004316B" w:rsidRDefault="0004316B" w:rsidP="0004316B">
      <w:pPr>
        <w:pStyle w:val="a5"/>
        <w:ind w:left="1080" w:firstLineChars="0" w:firstLine="0"/>
        <w:rPr>
          <w:sz w:val="28"/>
          <w:szCs w:val="28"/>
        </w:rPr>
      </w:pPr>
      <w:r w:rsidRPr="0004316B">
        <w:rPr>
          <w:noProof/>
          <w:sz w:val="28"/>
          <w:szCs w:val="28"/>
        </w:rPr>
        <w:lastRenderedPageBreak/>
        <w:drawing>
          <wp:inline distT="0" distB="0" distL="0" distR="0" wp14:anchorId="6B3D099F" wp14:editId="40F7BB63">
            <wp:extent cx="2142954" cy="4388563"/>
            <wp:effectExtent l="19050" t="19050" r="10160" b="12065"/>
            <wp:docPr id="13" name="图片 3" descr="C:\Users\acer\Desktop\i汕头志愿者之家展示页面（完整版）\i汕头志愿者之家展示页面（完整版）\用户端小程序\i志愿服务时长上传.jpegi志愿服务时长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cer\Desktop\i汕头志愿者之家展示页面（完整版）\i汕头志愿者之家展示页面（完整版）\用户端小程序\i志愿服务时长上传.jpegi志愿服务时长上传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085" cy="4399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3D0779" w14:textId="77777777" w:rsidR="0004316B" w:rsidRDefault="0004316B" w:rsidP="0004316B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04316B">
        <w:rPr>
          <w:sz w:val="28"/>
          <w:szCs w:val="28"/>
        </w:rPr>
        <w:t>志愿服务记录事件累积达到100小时、300小时、600小时、1000小时、1500小时的志愿者，依次评定为一星级、二星级、三星级、四星级、五星级</w:t>
      </w:r>
      <w:r w:rsidRPr="0004316B">
        <w:rPr>
          <w:rFonts w:hint="eastAsia"/>
          <w:sz w:val="28"/>
          <w:szCs w:val="28"/>
        </w:rPr>
        <w:t>。</w:t>
      </w:r>
    </w:p>
    <w:p w14:paraId="5562598E" w14:textId="445ED5CE" w:rsidR="0004316B" w:rsidRPr="0004316B" w:rsidRDefault="0004316B" w:rsidP="0004316B">
      <w:pPr>
        <w:pStyle w:val="a5"/>
        <w:ind w:left="1080" w:firstLineChars="0" w:firstLine="0"/>
        <w:rPr>
          <w:sz w:val="28"/>
          <w:szCs w:val="28"/>
        </w:rPr>
      </w:pPr>
      <w:r w:rsidRPr="0004316B">
        <w:rPr>
          <w:noProof/>
          <w:sz w:val="28"/>
          <w:szCs w:val="28"/>
        </w:rPr>
        <w:lastRenderedPageBreak/>
        <w:drawing>
          <wp:inline distT="0" distB="0" distL="0" distR="0" wp14:anchorId="60AFB86E" wp14:editId="47D152B5">
            <wp:extent cx="2200168" cy="4506081"/>
            <wp:effectExtent l="19050" t="19050" r="10160" b="8890"/>
            <wp:docPr id="14" name="图片 3" descr="C:\Users\acer\Desktop\i汕头志愿者之家展示页面（完整版）\i汕头志愿者之家展示页面（完整版）\用户端小程序\志愿星级.jpeg志愿星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cer\Desktop\i汕头志愿者之家展示页面（完整版）\i汕头志愿者之家展示页面（完整版）\用户端小程序\志愿星级.jpeg志愿星级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30" cy="45127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00B54C" w14:textId="28BB13F6" w:rsidR="0004316B" w:rsidRDefault="0004316B" w:rsidP="0004316B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04316B">
        <w:rPr>
          <w:sz w:val="28"/>
          <w:szCs w:val="28"/>
        </w:rPr>
        <w:t>根据用户参与活动的服务时长进行当月累积，一小时等于</w:t>
      </w:r>
      <w:proofErr w:type="gramStart"/>
      <w:r w:rsidRPr="0004316B">
        <w:rPr>
          <w:sz w:val="28"/>
          <w:szCs w:val="28"/>
        </w:rPr>
        <w:t>一</w:t>
      </w:r>
      <w:proofErr w:type="gramEnd"/>
      <w:r w:rsidRPr="0004316B">
        <w:rPr>
          <w:sz w:val="28"/>
          <w:szCs w:val="28"/>
        </w:rPr>
        <w:t>积分，用户可通过累积的积分在平台上进行商品兑换，兑换成功的商品可在对应驿站点进行领取</w:t>
      </w:r>
      <w:r w:rsidRPr="0004316B">
        <w:rPr>
          <w:noProof/>
          <w:sz w:val="28"/>
          <w:szCs w:val="28"/>
        </w:rPr>
        <w:lastRenderedPageBreak/>
        <w:drawing>
          <wp:inline distT="0" distB="0" distL="0" distR="0" wp14:anchorId="59A0FE23" wp14:editId="104258B6">
            <wp:extent cx="1832370" cy="4681415"/>
            <wp:effectExtent l="19050" t="19050" r="15875" b="2413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2370" cy="468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4316B">
        <w:rPr>
          <w:noProof/>
          <w:sz w:val="28"/>
          <w:szCs w:val="28"/>
        </w:rPr>
        <w:drawing>
          <wp:inline distT="0" distB="0" distL="0" distR="0" wp14:anchorId="56635EFA" wp14:editId="3D3F711D">
            <wp:extent cx="1733956" cy="4681415"/>
            <wp:effectExtent l="19050" t="19050" r="19050" b="24130"/>
            <wp:docPr id="28" name="图片 8" descr="首页-4积分商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首页-4积分商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956" cy="468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F98FD2" w14:textId="0473B569" w:rsidR="0004316B" w:rsidRDefault="0004316B" w:rsidP="0004316B">
      <w:pPr>
        <w:pStyle w:val="a5"/>
        <w:ind w:left="1080" w:firstLineChars="0" w:firstLine="0"/>
        <w:rPr>
          <w:sz w:val="28"/>
          <w:szCs w:val="28"/>
        </w:rPr>
      </w:pPr>
      <w:r w:rsidRPr="0004316B">
        <w:rPr>
          <w:noProof/>
          <w:sz w:val="28"/>
          <w:szCs w:val="28"/>
        </w:rPr>
        <w:lastRenderedPageBreak/>
        <w:drawing>
          <wp:inline distT="0" distB="0" distL="0" distR="0" wp14:anchorId="337EA8D8" wp14:editId="1D203A3E">
            <wp:extent cx="1733956" cy="4681415"/>
            <wp:effectExtent l="19050" t="19050" r="19050" b="24130"/>
            <wp:docPr id="10" name="图片 9" descr="首页-4积分兑换-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首页-4积分兑换-成功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3956" cy="468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4316B">
        <w:rPr>
          <w:noProof/>
          <w:sz w:val="28"/>
          <w:szCs w:val="28"/>
        </w:rPr>
        <w:drawing>
          <wp:inline distT="0" distB="0" distL="0" distR="0" wp14:anchorId="660336C3" wp14:editId="2458CAD5">
            <wp:extent cx="1733956" cy="4681415"/>
            <wp:effectExtent l="19050" t="19050" r="19050" b="24130"/>
            <wp:docPr id="7" name="图片 6" descr="首页-4积分兑换-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首页-4积分兑换-记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3956" cy="4681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9B4B5" w14:textId="77777777" w:rsidR="0004316B" w:rsidRPr="0004316B" w:rsidRDefault="0004316B" w:rsidP="0004316B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04316B">
        <w:rPr>
          <w:sz w:val="28"/>
          <w:szCs w:val="28"/>
        </w:rPr>
        <w:t>在平台的“每月评优”点击进入，根据每月累积的积分从高到低进行评优，对应当月排名显示，排行榜将按照个人及站点进行顺序排列生成</w:t>
      </w:r>
      <w:r w:rsidRPr="0004316B">
        <w:rPr>
          <w:rFonts w:hint="eastAsia"/>
          <w:sz w:val="28"/>
          <w:szCs w:val="28"/>
        </w:rPr>
        <w:t>。</w:t>
      </w:r>
    </w:p>
    <w:p w14:paraId="4560FD95" w14:textId="09FA8DFF" w:rsidR="0004316B" w:rsidRPr="00924319" w:rsidRDefault="0004316B" w:rsidP="00924319">
      <w:pPr>
        <w:pStyle w:val="a5"/>
        <w:ind w:left="1080" w:firstLineChars="0" w:firstLine="0"/>
        <w:rPr>
          <w:sz w:val="28"/>
          <w:szCs w:val="28"/>
        </w:rPr>
      </w:pPr>
      <w:r w:rsidRPr="0004316B">
        <w:rPr>
          <w:noProof/>
          <w:sz w:val="28"/>
          <w:szCs w:val="28"/>
        </w:rPr>
        <w:lastRenderedPageBreak/>
        <w:drawing>
          <wp:inline distT="0" distB="0" distL="0" distR="0" wp14:anchorId="34FF6317" wp14:editId="4E81D5D2">
            <wp:extent cx="2152886" cy="4409112"/>
            <wp:effectExtent l="19050" t="19050" r="19050" b="1079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3892" cy="4411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4316B">
        <w:rPr>
          <w:noProof/>
          <w:sz w:val="28"/>
          <w:szCs w:val="28"/>
        </w:rPr>
        <w:drawing>
          <wp:inline distT="0" distB="0" distL="0" distR="0" wp14:anchorId="2E64E4DB" wp14:editId="2276B38C">
            <wp:extent cx="2046055" cy="4428337"/>
            <wp:effectExtent l="19050" t="19050" r="11430" b="10795"/>
            <wp:docPr id="5" name="图片 4" descr="排行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排行榜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9208" cy="44351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04316B" w:rsidRPr="00924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4AEF12" w14:textId="77777777" w:rsidR="003A5D05" w:rsidRDefault="003A5D05" w:rsidP="00385FC8">
      <w:r>
        <w:separator/>
      </w:r>
    </w:p>
  </w:endnote>
  <w:endnote w:type="continuationSeparator" w:id="0">
    <w:p w14:paraId="5DAA2240" w14:textId="77777777" w:rsidR="003A5D05" w:rsidRDefault="003A5D05" w:rsidP="0038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F21F5" w14:textId="77777777" w:rsidR="003A5D05" w:rsidRDefault="003A5D05" w:rsidP="00385FC8">
      <w:r>
        <w:separator/>
      </w:r>
    </w:p>
  </w:footnote>
  <w:footnote w:type="continuationSeparator" w:id="0">
    <w:p w14:paraId="0E8EE171" w14:textId="77777777" w:rsidR="003A5D05" w:rsidRDefault="003A5D05" w:rsidP="00385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B0C74"/>
    <w:multiLevelType w:val="hybridMultilevel"/>
    <w:tmpl w:val="5B146F0C"/>
    <w:lvl w:ilvl="0" w:tplc="B858866C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0A5329D"/>
    <w:multiLevelType w:val="hybridMultilevel"/>
    <w:tmpl w:val="C13A41DE"/>
    <w:lvl w:ilvl="0" w:tplc="CBA87478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76"/>
    <w:rsid w:val="0002009B"/>
    <w:rsid w:val="0004316B"/>
    <w:rsid w:val="00064343"/>
    <w:rsid w:val="00122212"/>
    <w:rsid w:val="002031EC"/>
    <w:rsid w:val="00214AFD"/>
    <w:rsid w:val="002A179B"/>
    <w:rsid w:val="002E037C"/>
    <w:rsid w:val="002E2230"/>
    <w:rsid w:val="002F52FA"/>
    <w:rsid w:val="00301F20"/>
    <w:rsid w:val="00385FC8"/>
    <w:rsid w:val="003A5D05"/>
    <w:rsid w:val="0046312D"/>
    <w:rsid w:val="00474A7C"/>
    <w:rsid w:val="00677908"/>
    <w:rsid w:val="00763B01"/>
    <w:rsid w:val="008A3D54"/>
    <w:rsid w:val="008B4776"/>
    <w:rsid w:val="008C22B1"/>
    <w:rsid w:val="008F5C70"/>
    <w:rsid w:val="00900082"/>
    <w:rsid w:val="00924319"/>
    <w:rsid w:val="00A10DE4"/>
    <w:rsid w:val="00BB1C74"/>
    <w:rsid w:val="00D81F41"/>
    <w:rsid w:val="00DC0511"/>
    <w:rsid w:val="00E17428"/>
    <w:rsid w:val="00E21F11"/>
    <w:rsid w:val="00F154D0"/>
    <w:rsid w:val="00FB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7C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5F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5F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5F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5FC8"/>
    <w:rPr>
      <w:sz w:val="18"/>
      <w:szCs w:val="18"/>
    </w:rPr>
  </w:style>
  <w:style w:type="paragraph" w:styleId="a5">
    <w:name w:val="List Paragraph"/>
    <w:basedOn w:val="a"/>
    <w:uiPriority w:val="34"/>
    <w:qFormat/>
    <w:rsid w:val="00385FC8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2A179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B79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B79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5F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85F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85F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85FC8"/>
    <w:rPr>
      <w:sz w:val="18"/>
      <w:szCs w:val="18"/>
    </w:rPr>
  </w:style>
  <w:style w:type="paragraph" w:styleId="a5">
    <w:name w:val="List Paragraph"/>
    <w:basedOn w:val="a"/>
    <w:uiPriority w:val="34"/>
    <w:qFormat/>
    <w:rsid w:val="00385FC8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2A179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B793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B79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林良怀</dc:creator>
  <cp:keywords/>
  <dc:description/>
  <cp:lastModifiedBy>admin</cp:lastModifiedBy>
  <cp:revision>9</cp:revision>
  <dcterms:created xsi:type="dcterms:W3CDTF">2021-08-17T09:01:00Z</dcterms:created>
  <dcterms:modified xsi:type="dcterms:W3CDTF">2021-08-27T09:28:00Z</dcterms:modified>
</cp:coreProperties>
</file>