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EC55F" w14:textId="77777777" w:rsidR="00466CD6" w:rsidRDefault="00766C25">
      <w:pPr>
        <w:tabs>
          <w:tab w:val="left" w:pos="1680"/>
        </w:tabs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2020-2021学年汕头大学社团文化节之</w:t>
      </w:r>
    </w:p>
    <w:p w14:paraId="74969D75" w14:textId="77777777" w:rsidR="00466CD6" w:rsidRDefault="00766C25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春季学期学生社团立项答辩会正式报名表</w:t>
      </w:r>
    </w:p>
    <w:p w14:paraId="51238A70" w14:textId="77777777" w:rsidR="00466CD6" w:rsidRDefault="00766C25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尊敬的学生社团会长：</w:t>
      </w:r>
    </w:p>
    <w:p w14:paraId="5B82CB1E" w14:textId="77777777" w:rsidR="00466CD6" w:rsidRDefault="00766C25">
      <w:pPr>
        <w:spacing w:line="360" w:lineRule="auto"/>
        <w:ind w:firstLineChars="175" w:firstLine="4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您好！</w:t>
      </w:r>
      <w:r>
        <w:rPr>
          <w:rFonts w:ascii="微软雅黑" w:eastAsia="微软雅黑" w:hAnsi="微软雅黑" w:cs="微软雅黑"/>
          <w:sz w:val="24"/>
          <w:szCs w:val="24"/>
        </w:rPr>
        <w:tab/>
      </w:r>
    </w:p>
    <w:p w14:paraId="43B73556" w14:textId="0E736FEE" w:rsidR="00466CD6" w:rsidRDefault="00766C25">
      <w:pPr>
        <w:spacing w:line="360" w:lineRule="auto"/>
        <w:ind w:firstLine="4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在填写正式报名表之前，请您务必认真阅读《2020-2021学年汕头大学社团文化节之春季学期学生社团立项答辩会详细说明》，并于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2021年3月</w:t>
      </w:r>
      <w:r w:rsidR="003A1B35">
        <w:rPr>
          <w:rFonts w:ascii="微软雅黑" w:eastAsia="微软雅黑" w:hAnsi="微软雅黑" w:cs="微软雅黑" w:hint="eastAsia"/>
          <w:b/>
          <w:bCs/>
          <w:sz w:val="24"/>
          <w:szCs w:val="24"/>
        </w:rPr>
        <w:t>7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日23:59前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将填写好的正式报名表发送至社联邮箱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sau@stu.edu.cn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。</w:t>
      </w:r>
    </w:p>
    <w:p w14:paraId="6685EC3F" w14:textId="77777777" w:rsidR="00466CD6" w:rsidRDefault="00766C25">
      <w:pPr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请您根据《2020-2021学年汕头大学社团文化节之春季学期学生社团立项答辩会详细说明》，了解各社团报名与经费设置情况，根据本社团的情况如实填写下表：</w:t>
      </w:r>
    </w:p>
    <w:tbl>
      <w:tblPr>
        <w:tblStyle w:val="11"/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2181"/>
        <w:gridCol w:w="1275"/>
        <w:gridCol w:w="3074"/>
      </w:tblGrid>
      <w:tr w:rsidR="00466CD6" w14:paraId="5BA809C0" w14:textId="77777777">
        <w:trPr>
          <w:jc w:val="center"/>
        </w:trPr>
        <w:tc>
          <w:tcPr>
            <w:tcW w:w="1768" w:type="dxa"/>
            <w:vAlign w:val="center"/>
          </w:tcPr>
          <w:p w14:paraId="3AC51C15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6530" w:type="dxa"/>
            <w:gridSpan w:val="3"/>
            <w:vAlign w:val="center"/>
          </w:tcPr>
          <w:p w14:paraId="36D31A63" w14:textId="77777777" w:rsidR="00466CD6" w:rsidRDefault="00466CD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466CD6" w14:paraId="30A0A3C0" w14:textId="77777777">
        <w:trPr>
          <w:jc w:val="center"/>
        </w:trPr>
        <w:tc>
          <w:tcPr>
            <w:tcW w:w="1768" w:type="dxa"/>
            <w:vAlign w:val="center"/>
          </w:tcPr>
          <w:p w14:paraId="588AF705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181" w:type="dxa"/>
            <w:vAlign w:val="center"/>
          </w:tcPr>
          <w:p w14:paraId="663366B6" w14:textId="77777777" w:rsidR="00466CD6" w:rsidRDefault="00466CD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F84389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074" w:type="dxa"/>
            <w:vAlign w:val="center"/>
          </w:tcPr>
          <w:p w14:paraId="3B43BC6E" w14:textId="77777777" w:rsidR="00466CD6" w:rsidRDefault="00466CD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466CD6" w14:paraId="399D175C" w14:textId="77777777">
        <w:trPr>
          <w:jc w:val="center"/>
        </w:trPr>
        <w:tc>
          <w:tcPr>
            <w:tcW w:w="1768" w:type="dxa"/>
            <w:vAlign w:val="center"/>
          </w:tcPr>
          <w:p w14:paraId="1DB6C3C9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181" w:type="dxa"/>
            <w:vAlign w:val="center"/>
          </w:tcPr>
          <w:p w14:paraId="0781B0FE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6FB1E1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074" w:type="dxa"/>
            <w:vAlign w:val="center"/>
          </w:tcPr>
          <w:p w14:paraId="7907C1A7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466CD6" w14:paraId="6380D222" w14:textId="77777777">
        <w:trPr>
          <w:trHeight w:val="388"/>
          <w:jc w:val="center"/>
        </w:trPr>
        <w:tc>
          <w:tcPr>
            <w:tcW w:w="1768" w:type="dxa"/>
            <w:vAlign w:val="center"/>
          </w:tcPr>
          <w:p w14:paraId="5A95E948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30" w:type="dxa"/>
            <w:gridSpan w:val="3"/>
            <w:vAlign w:val="center"/>
          </w:tcPr>
          <w:p w14:paraId="44234639" w14:textId="77777777" w:rsidR="00466CD6" w:rsidRDefault="00466CD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1849D519" w14:textId="77777777" w:rsidR="00466CD6" w:rsidRDefault="00466CD6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466CD6" w14:paraId="5197DD2B" w14:textId="77777777">
        <w:trPr>
          <w:trHeight w:val="388"/>
          <w:jc w:val="center"/>
        </w:trPr>
        <w:tc>
          <w:tcPr>
            <w:tcW w:w="1768" w:type="dxa"/>
            <w:vAlign w:val="center"/>
          </w:tcPr>
          <w:p w14:paraId="600A4914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大致经费预算</w:t>
            </w:r>
          </w:p>
        </w:tc>
        <w:tc>
          <w:tcPr>
            <w:tcW w:w="6530" w:type="dxa"/>
            <w:gridSpan w:val="3"/>
            <w:vAlign w:val="center"/>
          </w:tcPr>
          <w:p w14:paraId="05A25F3C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412C218A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550F936F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466CD6" w14:paraId="43626B33" w14:textId="77777777">
        <w:trPr>
          <w:trHeight w:val="388"/>
          <w:jc w:val="center"/>
        </w:trPr>
        <w:tc>
          <w:tcPr>
            <w:tcW w:w="1768" w:type="dxa"/>
            <w:vAlign w:val="center"/>
          </w:tcPr>
          <w:p w14:paraId="4A0C9E47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选择规模大小</w:t>
            </w:r>
            <w:r>
              <w:rPr>
                <w:rStyle w:val="af1"/>
                <w:rFonts w:ascii="微软雅黑" w:eastAsia="微软雅黑" w:hAnsi="微软雅黑" w:cs="微软雅黑" w:hint="eastAsia"/>
              </w:rPr>
              <w:t>（在所选规模后打钩，且只能选一项）</w:t>
            </w:r>
          </w:p>
        </w:tc>
        <w:tc>
          <w:tcPr>
            <w:tcW w:w="6530" w:type="dxa"/>
            <w:gridSpan w:val="3"/>
            <w:vAlign w:val="center"/>
          </w:tcPr>
          <w:p w14:paraId="6120D398" w14:textId="77777777" w:rsidR="00466CD6" w:rsidRDefault="00766C25">
            <w:pPr>
              <w:widowControl/>
              <w:spacing w:line="256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大（） 小（）</w:t>
            </w:r>
          </w:p>
        </w:tc>
      </w:tr>
      <w:tr w:rsidR="00466CD6" w14:paraId="6263325F" w14:textId="77777777">
        <w:trPr>
          <w:trHeight w:val="388"/>
          <w:jc w:val="center"/>
        </w:trPr>
        <w:tc>
          <w:tcPr>
            <w:tcW w:w="8298" w:type="dxa"/>
            <w:gridSpan w:val="4"/>
            <w:vAlign w:val="center"/>
          </w:tcPr>
          <w:p w14:paraId="31B75C78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  <w:lastRenderedPageBreak/>
              <w:t>活动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形式及内容简要</w:t>
            </w:r>
          </w:p>
        </w:tc>
      </w:tr>
      <w:tr w:rsidR="00466CD6" w14:paraId="4499BC01" w14:textId="77777777">
        <w:trPr>
          <w:trHeight w:val="4328"/>
          <w:jc w:val="center"/>
        </w:trPr>
        <w:tc>
          <w:tcPr>
            <w:tcW w:w="8298" w:type="dxa"/>
            <w:gridSpan w:val="4"/>
            <w:vAlign w:val="center"/>
          </w:tcPr>
          <w:p w14:paraId="12904AFE" w14:textId="77777777" w:rsidR="00466CD6" w:rsidRDefault="00466CD6">
            <w:pPr>
              <w:spacing w:line="360" w:lineRule="auto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466CD6" w14:paraId="7BC74A26" w14:textId="77777777">
        <w:trPr>
          <w:trHeight w:val="958"/>
          <w:jc w:val="center"/>
        </w:trPr>
        <w:tc>
          <w:tcPr>
            <w:tcW w:w="8298" w:type="dxa"/>
            <w:gridSpan w:val="4"/>
            <w:vAlign w:val="center"/>
          </w:tcPr>
          <w:p w14:paraId="58CE4203" w14:textId="77777777" w:rsidR="00466CD6" w:rsidRDefault="00766C25">
            <w:pPr>
              <w:spacing w:line="360" w:lineRule="auto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活动目的</w:t>
            </w:r>
          </w:p>
        </w:tc>
      </w:tr>
      <w:tr w:rsidR="00466CD6" w14:paraId="7934BF87" w14:textId="77777777">
        <w:trPr>
          <w:trHeight w:val="958"/>
          <w:jc w:val="center"/>
        </w:trPr>
        <w:tc>
          <w:tcPr>
            <w:tcW w:w="8298" w:type="dxa"/>
            <w:gridSpan w:val="4"/>
          </w:tcPr>
          <w:p w14:paraId="27748493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3C0EBD1D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1C79E6D7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0B998FC3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1D2CF486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14:paraId="60AD737F" w14:textId="77777777" w:rsidR="00466CD6" w:rsidRDefault="00466CD6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</w:tbl>
    <w:p w14:paraId="77A48990" w14:textId="77777777" w:rsidR="00466CD6" w:rsidRDefault="00466CD6">
      <w:pPr>
        <w:rPr>
          <w:rFonts w:ascii="微软雅黑" w:eastAsia="微软雅黑" w:hAnsi="微软雅黑" w:cs="微软雅黑"/>
          <w:szCs w:val="21"/>
        </w:rPr>
      </w:pPr>
    </w:p>
    <w:p w14:paraId="7E3E4C53" w14:textId="3D695952" w:rsidR="00466CD6" w:rsidRDefault="0054707B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noProof/>
          <w:szCs w:val="21"/>
        </w:rPr>
        <w:lastRenderedPageBreak/>
        <w:drawing>
          <wp:inline distT="0" distB="0" distL="0" distR="0" wp14:anchorId="14E36C0E" wp14:editId="34CA7437">
            <wp:extent cx="2838450" cy="3767490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77" cy="379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0576" w14:textId="77777777" w:rsidR="00466CD6" w:rsidRDefault="00766C25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另附：以上是本学期春季立项答辩会正式报名的会长联系群。为方便联系，请参与正式报名的学生社团会长扫码进群，谢谢配合！</w:t>
      </w:r>
    </w:p>
    <w:p w14:paraId="09F55CB5" w14:textId="77777777" w:rsidR="00466CD6" w:rsidRDefault="00766C25">
      <w:pPr>
        <w:jc w:val="righ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汕头大学学生社团联合会</w:t>
      </w:r>
    </w:p>
    <w:p w14:paraId="24F24141" w14:textId="7DA7CC3E" w:rsidR="00466CD6" w:rsidRDefault="00766C25">
      <w:pPr>
        <w:jc w:val="righ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2021年</w:t>
      </w:r>
      <w:r w:rsidR="0054707B">
        <w:rPr>
          <w:rFonts w:ascii="微软雅黑" w:eastAsia="微软雅黑" w:hAnsi="微软雅黑" w:cs="微软雅黑"/>
          <w:bCs/>
          <w:szCs w:val="21"/>
        </w:rPr>
        <w:t>3</w:t>
      </w:r>
      <w:r>
        <w:rPr>
          <w:rFonts w:ascii="微软雅黑" w:eastAsia="微软雅黑" w:hAnsi="微软雅黑" w:cs="微软雅黑" w:hint="eastAsia"/>
          <w:bCs/>
          <w:szCs w:val="21"/>
        </w:rPr>
        <w:t>月</w:t>
      </w:r>
      <w:r w:rsidR="0054707B">
        <w:rPr>
          <w:rFonts w:ascii="微软雅黑" w:eastAsia="微软雅黑" w:hAnsi="微软雅黑" w:cs="微软雅黑"/>
          <w:bCs/>
          <w:szCs w:val="21"/>
        </w:rPr>
        <w:t>5</w:t>
      </w:r>
      <w:r>
        <w:rPr>
          <w:rFonts w:ascii="微软雅黑" w:eastAsia="微软雅黑" w:hAnsi="微软雅黑" w:cs="微软雅黑" w:hint="eastAsia"/>
          <w:bCs/>
          <w:szCs w:val="21"/>
        </w:rPr>
        <w:t>日</w:t>
      </w:r>
    </w:p>
    <w:sectPr w:rsidR="00466CD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624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DD466" w14:textId="77777777" w:rsidR="00900CFC" w:rsidRDefault="00900CFC">
      <w:r>
        <w:separator/>
      </w:r>
    </w:p>
  </w:endnote>
  <w:endnote w:type="continuationSeparator" w:id="0">
    <w:p w14:paraId="34EB7585" w14:textId="77777777" w:rsidR="00900CFC" w:rsidRDefault="009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7627" w14:textId="77777777" w:rsidR="00466CD6" w:rsidRDefault="00766C25">
    <w:pPr>
      <w:pStyle w:val="a7"/>
      <w:pBdr>
        <w:top w:val="single" w:sz="4" w:space="1" w:color="52C76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</w:t>
    </w:r>
    <w:r>
      <w:rPr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开放</w:t>
    </w:r>
    <w:r>
      <w:rPr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活力</w:t>
    </w:r>
    <w:r>
      <w:rPr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创新</w:t>
    </w:r>
  </w:p>
  <w:p w14:paraId="390A9F25" w14:textId="77777777" w:rsidR="00466CD6" w:rsidRDefault="00900CFC">
    <w:pPr>
      <w:pStyle w:val="a7"/>
      <w:jc w:val="center"/>
    </w:pPr>
    <w:sdt>
      <w:sdtPr>
        <w:id w:val="-1458646384"/>
      </w:sdtPr>
      <w:sdtEndPr/>
      <w:sdtContent>
        <w:sdt>
          <w:sdtPr>
            <w:id w:val="1728636285"/>
          </w:sdtPr>
          <w:sdtEndPr/>
          <w:sdtContent>
            <w:r w:rsidR="00766C25">
              <w:rPr>
                <w:b/>
                <w:bCs/>
                <w:sz w:val="24"/>
                <w:szCs w:val="24"/>
              </w:rPr>
              <w:fldChar w:fldCharType="begin"/>
            </w:r>
            <w:r w:rsidR="00766C25">
              <w:rPr>
                <w:b/>
                <w:bCs/>
              </w:rPr>
              <w:instrText>PAGE</w:instrText>
            </w:r>
            <w:r w:rsidR="00766C25">
              <w:rPr>
                <w:b/>
                <w:bCs/>
                <w:sz w:val="24"/>
                <w:szCs w:val="24"/>
              </w:rPr>
              <w:fldChar w:fldCharType="separate"/>
            </w:r>
            <w:r w:rsidR="00766C25">
              <w:rPr>
                <w:b/>
                <w:bCs/>
              </w:rPr>
              <w:t>2</w:t>
            </w:r>
            <w:r w:rsidR="00766C25">
              <w:rPr>
                <w:b/>
                <w:bCs/>
                <w:sz w:val="24"/>
                <w:szCs w:val="24"/>
              </w:rPr>
              <w:fldChar w:fldCharType="end"/>
            </w:r>
            <w:r w:rsidR="00766C25">
              <w:rPr>
                <w:lang w:val="zh-CN"/>
              </w:rPr>
              <w:t xml:space="preserve"> / </w:t>
            </w:r>
            <w:r w:rsidR="00766C25">
              <w:rPr>
                <w:b/>
                <w:bCs/>
                <w:sz w:val="24"/>
                <w:szCs w:val="24"/>
              </w:rPr>
              <w:fldChar w:fldCharType="begin"/>
            </w:r>
            <w:r w:rsidR="00766C25">
              <w:rPr>
                <w:b/>
                <w:bCs/>
              </w:rPr>
              <w:instrText>NUMPAGES</w:instrText>
            </w:r>
            <w:r w:rsidR="00766C25">
              <w:rPr>
                <w:b/>
                <w:bCs/>
                <w:sz w:val="24"/>
                <w:szCs w:val="24"/>
              </w:rPr>
              <w:fldChar w:fldCharType="separate"/>
            </w:r>
            <w:r w:rsidR="00766C25">
              <w:rPr>
                <w:b/>
                <w:bCs/>
              </w:rPr>
              <w:t>2</w:t>
            </w:r>
            <w:r w:rsidR="00766C2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4B164" w14:textId="77777777" w:rsidR="00900CFC" w:rsidRDefault="00900CFC">
      <w:r>
        <w:separator/>
      </w:r>
    </w:p>
  </w:footnote>
  <w:footnote w:type="continuationSeparator" w:id="0">
    <w:p w14:paraId="1665184D" w14:textId="77777777" w:rsidR="00900CFC" w:rsidRDefault="0090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96E4" w14:textId="77777777" w:rsidR="00466CD6" w:rsidRDefault="00766C25">
    <w:pPr>
      <w:pStyle w:val="a9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216" behindDoc="1" locked="0" layoutInCell="0" allowOverlap="1" wp14:anchorId="71F189F4" wp14:editId="5A4657A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C4313" w14:textId="77777777" w:rsidR="00466CD6" w:rsidRDefault="00766C25">
    <w:pPr>
      <w:pStyle w:val="a9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697152" behindDoc="1" locked="0" layoutInCell="0" allowOverlap="1" wp14:anchorId="579D0E1C" wp14:editId="3F3338B7">
          <wp:simplePos x="0" y="0"/>
          <wp:positionH relativeFrom="margin">
            <wp:posOffset>-2607310</wp:posOffset>
          </wp:positionH>
          <wp:positionV relativeFrom="margin">
            <wp:posOffset>-847090</wp:posOffset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7088" behindDoc="1" locked="0" layoutInCell="1" allowOverlap="1" wp14:anchorId="2B139794" wp14:editId="29AACD1A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 edited="0"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2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14:paraId="0C85EFD2" w14:textId="77777777" w:rsidR="00466CD6" w:rsidRDefault="00466CD6">
    <w:pPr>
      <w:pStyle w:val="a9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</w:p>
  <w:p w14:paraId="094DFC72" w14:textId="77777777" w:rsidR="00466CD6" w:rsidRDefault="00766C25">
    <w:pPr>
      <w:pStyle w:val="a9"/>
      <w:pBdr>
        <w:bottom w:val="none" w:sz="0" w:space="0" w:color="auto"/>
      </w:pBdr>
      <w:wordWrap w:val="0"/>
      <w:jc w:val="right"/>
    </w:pPr>
    <w:r>
      <w:rPr>
        <w:rFonts w:eastAsia="楷体_GB2312" w:hint="eastAsia"/>
        <w:sz w:val="21"/>
        <w:szCs w:val="21"/>
      </w:rPr>
      <w:t>第二十二届汕头大学学生社团联合会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EA65B" w14:textId="77777777" w:rsidR="00466CD6" w:rsidRDefault="00766C25">
    <w:pPr>
      <w:pStyle w:val="a9"/>
    </w:pPr>
    <w:r>
      <w:rPr>
        <w:noProof/>
      </w:rPr>
      <w:drawing>
        <wp:anchor distT="0" distB="0" distL="114300" distR="114300" simplePos="0" relativeHeight="251617280" behindDoc="1" locked="0" layoutInCell="0" allowOverlap="1" wp14:anchorId="188B2B1A" wp14:editId="2E0130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5C"/>
    <w:rsid w:val="000071AC"/>
    <w:rsid w:val="00014673"/>
    <w:rsid w:val="00021023"/>
    <w:rsid w:val="0002161F"/>
    <w:rsid w:val="000456FA"/>
    <w:rsid w:val="00053CFB"/>
    <w:rsid w:val="00071338"/>
    <w:rsid w:val="00082F3D"/>
    <w:rsid w:val="00084DC5"/>
    <w:rsid w:val="000A3B89"/>
    <w:rsid w:val="000A5A24"/>
    <w:rsid w:val="000E5B16"/>
    <w:rsid w:val="0012137D"/>
    <w:rsid w:val="00153C9B"/>
    <w:rsid w:val="00165359"/>
    <w:rsid w:val="001814EC"/>
    <w:rsid w:val="00190EEB"/>
    <w:rsid w:val="001A68F3"/>
    <w:rsid w:val="001D1B6D"/>
    <w:rsid w:val="001D7204"/>
    <w:rsid w:val="001F00D1"/>
    <w:rsid w:val="002050E8"/>
    <w:rsid w:val="0022293F"/>
    <w:rsid w:val="0022512D"/>
    <w:rsid w:val="00241D78"/>
    <w:rsid w:val="0025502C"/>
    <w:rsid w:val="00260BC5"/>
    <w:rsid w:val="00261ED7"/>
    <w:rsid w:val="00275D3D"/>
    <w:rsid w:val="0028355C"/>
    <w:rsid w:val="00294B24"/>
    <w:rsid w:val="00296A6D"/>
    <w:rsid w:val="002A279F"/>
    <w:rsid w:val="002D1D14"/>
    <w:rsid w:val="003069B7"/>
    <w:rsid w:val="0031508D"/>
    <w:rsid w:val="00383464"/>
    <w:rsid w:val="00385C38"/>
    <w:rsid w:val="00386A32"/>
    <w:rsid w:val="0039016E"/>
    <w:rsid w:val="003A1B35"/>
    <w:rsid w:val="003C242A"/>
    <w:rsid w:val="003D155F"/>
    <w:rsid w:val="003E0DB9"/>
    <w:rsid w:val="00447E3C"/>
    <w:rsid w:val="00451784"/>
    <w:rsid w:val="00461544"/>
    <w:rsid w:val="004625B8"/>
    <w:rsid w:val="00466CD6"/>
    <w:rsid w:val="00481453"/>
    <w:rsid w:val="004E286C"/>
    <w:rsid w:val="004F7FBE"/>
    <w:rsid w:val="005035AA"/>
    <w:rsid w:val="005065DB"/>
    <w:rsid w:val="00520F6B"/>
    <w:rsid w:val="005327FF"/>
    <w:rsid w:val="0054707B"/>
    <w:rsid w:val="00560873"/>
    <w:rsid w:val="00570C06"/>
    <w:rsid w:val="005A78C5"/>
    <w:rsid w:val="005B36F6"/>
    <w:rsid w:val="005B50E9"/>
    <w:rsid w:val="005C1D42"/>
    <w:rsid w:val="005D4462"/>
    <w:rsid w:val="00600A63"/>
    <w:rsid w:val="00615D89"/>
    <w:rsid w:val="006617B5"/>
    <w:rsid w:val="006633C8"/>
    <w:rsid w:val="00674ADE"/>
    <w:rsid w:val="00683B5D"/>
    <w:rsid w:val="00690C3D"/>
    <w:rsid w:val="00695E20"/>
    <w:rsid w:val="006B1FC0"/>
    <w:rsid w:val="006D5F57"/>
    <w:rsid w:val="006E5A42"/>
    <w:rsid w:val="006F7160"/>
    <w:rsid w:val="0073454C"/>
    <w:rsid w:val="007418C2"/>
    <w:rsid w:val="00741CEF"/>
    <w:rsid w:val="00742CA5"/>
    <w:rsid w:val="007464DF"/>
    <w:rsid w:val="00751C38"/>
    <w:rsid w:val="00766C25"/>
    <w:rsid w:val="007A2547"/>
    <w:rsid w:val="007A3EC1"/>
    <w:rsid w:val="007A4BEA"/>
    <w:rsid w:val="007B2D84"/>
    <w:rsid w:val="007D6B61"/>
    <w:rsid w:val="007E0E45"/>
    <w:rsid w:val="007E4093"/>
    <w:rsid w:val="007E44A7"/>
    <w:rsid w:val="007F1219"/>
    <w:rsid w:val="00816855"/>
    <w:rsid w:val="00820E5A"/>
    <w:rsid w:val="008337CC"/>
    <w:rsid w:val="00834947"/>
    <w:rsid w:val="00835476"/>
    <w:rsid w:val="0084471F"/>
    <w:rsid w:val="008651A6"/>
    <w:rsid w:val="008654CA"/>
    <w:rsid w:val="00881E55"/>
    <w:rsid w:val="008C1F8D"/>
    <w:rsid w:val="00900CFC"/>
    <w:rsid w:val="009011C4"/>
    <w:rsid w:val="00914B49"/>
    <w:rsid w:val="0091531E"/>
    <w:rsid w:val="00916285"/>
    <w:rsid w:val="00920997"/>
    <w:rsid w:val="00945AD7"/>
    <w:rsid w:val="00972D55"/>
    <w:rsid w:val="009A6CAB"/>
    <w:rsid w:val="009D1168"/>
    <w:rsid w:val="009E17A6"/>
    <w:rsid w:val="009F6603"/>
    <w:rsid w:val="00A046F1"/>
    <w:rsid w:val="00A5759B"/>
    <w:rsid w:val="00A72C6C"/>
    <w:rsid w:val="00A85CA7"/>
    <w:rsid w:val="00AA163A"/>
    <w:rsid w:val="00AB6BD2"/>
    <w:rsid w:val="00AC3884"/>
    <w:rsid w:val="00AE3D46"/>
    <w:rsid w:val="00AE6EF9"/>
    <w:rsid w:val="00B26146"/>
    <w:rsid w:val="00B30074"/>
    <w:rsid w:val="00B51F71"/>
    <w:rsid w:val="00BC1395"/>
    <w:rsid w:val="00BC3292"/>
    <w:rsid w:val="00BC5F73"/>
    <w:rsid w:val="00BC710E"/>
    <w:rsid w:val="00BD2A7B"/>
    <w:rsid w:val="00BF7C7D"/>
    <w:rsid w:val="00C219A6"/>
    <w:rsid w:val="00C26429"/>
    <w:rsid w:val="00C352AD"/>
    <w:rsid w:val="00C3758F"/>
    <w:rsid w:val="00C66C49"/>
    <w:rsid w:val="00C73B26"/>
    <w:rsid w:val="00C81BCE"/>
    <w:rsid w:val="00C92C20"/>
    <w:rsid w:val="00C9414A"/>
    <w:rsid w:val="00CA1BC3"/>
    <w:rsid w:val="00CA681D"/>
    <w:rsid w:val="00CC3858"/>
    <w:rsid w:val="00CC64A8"/>
    <w:rsid w:val="00CE0994"/>
    <w:rsid w:val="00CE3780"/>
    <w:rsid w:val="00D50EE1"/>
    <w:rsid w:val="00D65BC1"/>
    <w:rsid w:val="00D65F73"/>
    <w:rsid w:val="00D707D7"/>
    <w:rsid w:val="00D7389B"/>
    <w:rsid w:val="00D809A4"/>
    <w:rsid w:val="00D81AF5"/>
    <w:rsid w:val="00DA3BFA"/>
    <w:rsid w:val="00DA4253"/>
    <w:rsid w:val="00DB565C"/>
    <w:rsid w:val="00DC5500"/>
    <w:rsid w:val="00DE20DE"/>
    <w:rsid w:val="00DE24E9"/>
    <w:rsid w:val="00DF60B9"/>
    <w:rsid w:val="00DF6311"/>
    <w:rsid w:val="00E066BA"/>
    <w:rsid w:val="00E263E4"/>
    <w:rsid w:val="00E34831"/>
    <w:rsid w:val="00E669C1"/>
    <w:rsid w:val="00E849E9"/>
    <w:rsid w:val="00E93669"/>
    <w:rsid w:val="00ED2044"/>
    <w:rsid w:val="00ED3DBD"/>
    <w:rsid w:val="00EF62E5"/>
    <w:rsid w:val="00F264FF"/>
    <w:rsid w:val="00F57658"/>
    <w:rsid w:val="00F57A1D"/>
    <w:rsid w:val="00F717CF"/>
    <w:rsid w:val="00F75AD5"/>
    <w:rsid w:val="00F825E8"/>
    <w:rsid w:val="00FA662F"/>
    <w:rsid w:val="00FB01FC"/>
    <w:rsid w:val="00FB27B0"/>
    <w:rsid w:val="00FE62A1"/>
    <w:rsid w:val="00FF3BD0"/>
    <w:rsid w:val="00FF5085"/>
    <w:rsid w:val="039B2F56"/>
    <w:rsid w:val="06A17BCA"/>
    <w:rsid w:val="13F9055F"/>
    <w:rsid w:val="1C9E04FA"/>
    <w:rsid w:val="25AD4419"/>
    <w:rsid w:val="32AD42F0"/>
    <w:rsid w:val="41326AA9"/>
    <w:rsid w:val="48702D3A"/>
    <w:rsid w:val="4D5B7DEF"/>
    <w:rsid w:val="6F2208CF"/>
    <w:rsid w:val="701623C8"/>
    <w:rsid w:val="721F64C0"/>
    <w:rsid w:val="7A18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23957"/>
  <w15:docId w15:val="{5D4492F1-B96E-4BCF-BBBB-C2CDC9B4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nhideWhenUsed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批注框文本1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1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副标题 字符"/>
    <w:basedOn w:val="a0"/>
    <w:link w:val="ab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  <w:style w:type="table" w:customStyle="1" w:styleId="11">
    <w:name w:val="网格型1"/>
    <w:basedOn w:val="a1"/>
    <w:uiPriority w:val="59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批注主题 字符"/>
    <w:basedOn w:val="a4"/>
    <w:link w:val="ad"/>
    <w:semiHidden/>
    <w:qFormat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B1A1B-0663-4AFC-9C2C-5853CFAA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丹侨</dc:title>
  <dc:creator>GirlweGi Blue</dc:creator>
  <cp:lastModifiedBy>汪 芷妍</cp:lastModifiedBy>
  <cp:revision>3</cp:revision>
  <dcterms:created xsi:type="dcterms:W3CDTF">2021-03-04T09:32:00Z</dcterms:created>
  <dcterms:modified xsi:type="dcterms:W3CDTF">2021-03-04T09:38:00Z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