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2835"/>
      </w:tblGrid>
      <w:tr w:rsidR="00661033">
        <w:trPr>
          <w:trHeight w:val="1125"/>
        </w:trPr>
        <w:tc>
          <w:tcPr>
            <w:tcW w:w="9464" w:type="dxa"/>
            <w:gridSpan w:val="4"/>
          </w:tcPr>
          <w:p w:rsidR="00661033" w:rsidRDefault="00A470A9" w:rsidP="002F10D7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887095" cy="6191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370" cy="63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52"/>
                <w:szCs w:val="52"/>
              </w:rPr>
              <w:t>创业大爆炸工作坊报名表</w:t>
            </w:r>
          </w:p>
        </w:tc>
      </w:tr>
      <w:tr w:rsidR="00661033">
        <w:trPr>
          <w:trHeight w:val="1118"/>
        </w:trPr>
        <w:tc>
          <w:tcPr>
            <w:tcW w:w="9464" w:type="dxa"/>
            <w:gridSpan w:val="4"/>
          </w:tcPr>
          <w:p w:rsidR="00661033" w:rsidRDefault="00A470A9">
            <w:pPr>
              <w:spacing w:line="360" w:lineRule="auto"/>
              <w:ind w:firstLineChars="200" w:firstLine="480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随着创业热潮在大学袭卷，大学生对创业表现出越来越浓厚的兴趣，</w:t>
            </w:r>
            <w:r w:rsidR="002F10D7">
              <w:rPr>
                <w:rFonts w:ascii="微软雅黑" w:eastAsia="微软雅黑" w:hAnsi="微软雅黑" w:hint="eastAsia"/>
                <w:sz w:val="24"/>
                <w:szCs w:val="24"/>
              </w:rPr>
              <w:t>由</w:t>
            </w:r>
            <w:r w:rsidR="002F10D7" w:rsidRPr="002F10D7">
              <w:rPr>
                <w:rFonts w:ascii="微软雅黑" w:eastAsia="微软雅黑" w:hAnsi="微软雅黑" w:hint="eastAsia"/>
                <w:sz w:val="24"/>
                <w:szCs w:val="24"/>
              </w:rPr>
              <w:t>共青团汕头大学委员会、学生社团联合会主办，</w:t>
            </w:r>
            <w:bookmarkStart w:id="0" w:name="_GoBack"/>
            <w:bookmarkEnd w:id="0"/>
            <w:r w:rsidR="002F10D7" w:rsidRPr="002F10D7">
              <w:rPr>
                <w:rFonts w:ascii="微软雅黑" w:eastAsia="微软雅黑" w:hAnsi="微软雅黑" w:hint="eastAsia"/>
                <w:sz w:val="24"/>
                <w:szCs w:val="24"/>
              </w:rPr>
              <w:t>创业者协会承办的创业工作坊大爆炸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，致力于</w:t>
            </w:r>
            <w:r w:rsidR="00981217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使各个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学院的同学团结起来，在创业训练的过程中培养同学们发现问题和分析问题的能力，在工作的过程中履行各种责任和在团队中扮演好自己的角色，养成实事求是、追求并坚持真理的精神，培养创业意识和市场风</w:t>
            </w:r>
            <w:r w:rsidR="00981217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险控制意识，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增强同学们创业信心。</w:t>
            </w:r>
          </w:p>
          <w:p w:rsidR="00661033" w:rsidRDefault="00661033"/>
        </w:tc>
      </w:tr>
      <w:tr w:rsidR="00661033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报名项目（在括号中打勾，可多选）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）创意马拉松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）超级赞助商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t>VR</w:t>
            </w:r>
            <w:r>
              <w:rPr>
                <w:rFonts w:hint="eastAsia"/>
              </w:rPr>
              <w:t>校园体验（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）创盟交流会</w:t>
            </w:r>
          </w:p>
        </w:tc>
      </w:tr>
      <w:tr w:rsidR="00661033">
        <w:trPr>
          <w:trHeight w:val="1117"/>
        </w:trPr>
        <w:tc>
          <w:tcPr>
            <w:tcW w:w="2093" w:type="dxa"/>
            <w:tcBorders>
              <w:righ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姓名（若以个人形式报名只需填写一个）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1</w:t>
            </w:r>
          </w:p>
          <w:p w:rsidR="00661033" w:rsidRDefault="00A470A9">
            <w:r>
              <w:rPr>
                <w:rFonts w:hint="eastAsia"/>
              </w:rPr>
              <w:t>2</w:t>
            </w:r>
          </w:p>
          <w:p w:rsidR="00661033" w:rsidRDefault="00A470A9">
            <w:r>
              <w:rPr>
                <w:rFonts w:hint="eastAsia"/>
              </w:rPr>
              <w:t>3</w:t>
            </w:r>
          </w:p>
          <w:p w:rsidR="00661033" w:rsidRDefault="00A470A9">
            <w:r>
              <w:rPr>
                <w:rFonts w:hint="eastAsia"/>
              </w:rPr>
              <w:t>4</w:t>
            </w:r>
          </w:p>
          <w:p w:rsidR="00661033" w:rsidRDefault="00A470A9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年级专业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若以团队形式报名，则请按上方名字顺序填写年级专业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1</w:t>
            </w:r>
          </w:p>
          <w:p w:rsidR="00661033" w:rsidRDefault="00A470A9">
            <w:r>
              <w:rPr>
                <w:rFonts w:hint="eastAsia"/>
              </w:rPr>
              <w:t>2</w:t>
            </w:r>
          </w:p>
          <w:p w:rsidR="00661033" w:rsidRDefault="00A470A9">
            <w:r>
              <w:rPr>
                <w:rFonts w:hint="eastAsia"/>
              </w:rPr>
              <w:t>3</w:t>
            </w:r>
          </w:p>
          <w:p w:rsidR="00661033" w:rsidRDefault="00A470A9">
            <w:r>
              <w:rPr>
                <w:rFonts w:hint="eastAsia"/>
              </w:rPr>
              <w:t>4</w:t>
            </w:r>
          </w:p>
          <w:p w:rsidR="00661033" w:rsidRDefault="00A470A9">
            <w:r>
              <w:rPr>
                <w:rFonts w:hint="eastAsia"/>
              </w:rPr>
              <w:t>5</w:t>
            </w:r>
          </w:p>
        </w:tc>
      </w:tr>
      <w:tr w:rsidR="00661033">
        <w:trPr>
          <w:trHeight w:val="977"/>
        </w:trPr>
        <w:tc>
          <w:tcPr>
            <w:tcW w:w="2093" w:type="dxa"/>
            <w:tcBorders>
              <w:righ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若以团队形式报名，则请按上方名字顺序填写年级专业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1</w:t>
            </w:r>
          </w:p>
          <w:p w:rsidR="00661033" w:rsidRDefault="00A470A9">
            <w:r>
              <w:rPr>
                <w:rFonts w:hint="eastAsia"/>
              </w:rPr>
              <w:t>2</w:t>
            </w:r>
          </w:p>
          <w:p w:rsidR="00661033" w:rsidRDefault="00A470A9">
            <w:r>
              <w:rPr>
                <w:rFonts w:hint="eastAsia"/>
              </w:rPr>
              <w:t>3</w:t>
            </w:r>
          </w:p>
          <w:p w:rsidR="00661033" w:rsidRDefault="00A470A9">
            <w:r>
              <w:rPr>
                <w:rFonts w:hint="eastAsia"/>
              </w:rPr>
              <w:t>4</w:t>
            </w:r>
          </w:p>
          <w:p w:rsidR="00661033" w:rsidRDefault="00A470A9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手机号码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若以团队形式报名，则请按上方名字顺序填写年级专业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（长号短号）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1</w:t>
            </w:r>
          </w:p>
          <w:p w:rsidR="00661033" w:rsidRDefault="00A470A9">
            <w:r>
              <w:rPr>
                <w:rFonts w:hint="eastAsia"/>
              </w:rPr>
              <w:t>2</w:t>
            </w:r>
          </w:p>
          <w:p w:rsidR="00661033" w:rsidRDefault="00A470A9">
            <w:r>
              <w:rPr>
                <w:rFonts w:hint="eastAsia"/>
              </w:rPr>
              <w:t>3</w:t>
            </w:r>
          </w:p>
          <w:p w:rsidR="00661033" w:rsidRDefault="00A470A9">
            <w:r>
              <w:rPr>
                <w:rFonts w:hint="eastAsia"/>
              </w:rPr>
              <w:t>4</w:t>
            </w:r>
          </w:p>
          <w:p w:rsidR="00661033" w:rsidRDefault="00A470A9">
            <w:r>
              <w:rPr>
                <w:rFonts w:hint="eastAsia"/>
              </w:rPr>
              <w:t>5</w:t>
            </w:r>
          </w:p>
        </w:tc>
      </w:tr>
      <w:tr w:rsidR="00661033">
        <w:trPr>
          <w:trHeight w:val="2491"/>
        </w:trPr>
        <w:tc>
          <w:tcPr>
            <w:tcW w:w="2093" w:type="dxa"/>
            <w:tcBorders>
              <w:righ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个人简介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若以团队形式报名，则请按上方名字顺序填写年级专业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661033" w:rsidRDefault="00A470A9">
            <w:r>
              <w:rPr>
                <w:rFonts w:hint="eastAsia"/>
              </w:rPr>
              <w:t>1</w:t>
            </w:r>
          </w:p>
          <w:p w:rsidR="00661033" w:rsidRDefault="00661033"/>
          <w:p w:rsidR="00661033" w:rsidRDefault="00A470A9">
            <w:r>
              <w:rPr>
                <w:rFonts w:hint="eastAsia"/>
              </w:rPr>
              <w:t>2</w:t>
            </w:r>
          </w:p>
          <w:p w:rsidR="00661033" w:rsidRDefault="00661033"/>
          <w:p w:rsidR="00661033" w:rsidRDefault="00A470A9">
            <w:r>
              <w:rPr>
                <w:rFonts w:hint="eastAsia"/>
              </w:rPr>
              <w:t>3</w:t>
            </w:r>
          </w:p>
          <w:p w:rsidR="00661033" w:rsidRDefault="00661033"/>
          <w:p w:rsidR="00661033" w:rsidRDefault="00A470A9">
            <w:r>
              <w:rPr>
                <w:rFonts w:hint="eastAsia"/>
              </w:rPr>
              <w:t>4</w:t>
            </w:r>
          </w:p>
          <w:p w:rsidR="00661033" w:rsidRDefault="00661033"/>
          <w:p w:rsidR="00661033" w:rsidRDefault="00A470A9">
            <w:r>
              <w:rPr>
                <w:rFonts w:hint="eastAsia"/>
              </w:rPr>
              <w:t>5</w:t>
            </w:r>
          </w:p>
          <w:p w:rsidR="00661033" w:rsidRDefault="00661033"/>
        </w:tc>
      </w:tr>
    </w:tbl>
    <w:p w:rsidR="00661033" w:rsidRDefault="00661033"/>
    <w:sectPr w:rsidR="0066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26" w:rsidRDefault="00414B26" w:rsidP="002F10D7">
      <w:r>
        <w:separator/>
      </w:r>
    </w:p>
  </w:endnote>
  <w:endnote w:type="continuationSeparator" w:id="0">
    <w:p w:rsidR="00414B26" w:rsidRDefault="00414B26" w:rsidP="002F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26" w:rsidRDefault="00414B26" w:rsidP="002F10D7">
      <w:r>
        <w:separator/>
      </w:r>
    </w:p>
  </w:footnote>
  <w:footnote w:type="continuationSeparator" w:id="0">
    <w:p w:rsidR="00414B26" w:rsidRDefault="00414B26" w:rsidP="002F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22"/>
    <w:rsid w:val="000713BD"/>
    <w:rsid w:val="002F10D7"/>
    <w:rsid w:val="003B4FB1"/>
    <w:rsid w:val="00414B26"/>
    <w:rsid w:val="006263DE"/>
    <w:rsid w:val="00661033"/>
    <w:rsid w:val="006D66D1"/>
    <w:rsid w:val="0086693E"/>
    <w:rsid w:val="00981217"/>
    <w:rsid w:val="00A470A9"/>
    <w:rsid w:val="00B27C22"/>
    <w:rsid w:val="00E02A4F"/>
    <w:rsid w:val="00F453E4"/>
    <w:rsid w:val="00FE389F"/>
    <w:rsid w:val="0694293F"/>
    <w:rsid w:val="505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C875"/>
  <w15:docId w15:val="{F15A6447-A9EF-44B7-B131-F00F046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谭颖琳</cp:lastModifiedBy>
  <cp:revision>4</cp:revision>
  <dcterms:created xsi:type="dcterms:W3CDTF">2017-04-07T06:49:00Z</dcterms:created>
  <dcterms:modified xsi:type="dcterms:W3CDTF">2017-04-07T06:58:00Z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