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56DB0" w14:textId="77777777" w:rsidR="00DF06D9" w:rsidRPr="00DB3EFE" w:rsidRDefault="00DF06D9" w:rsidP="00E6610E">
      <w:pPr>
        <w:jc w:val="center"/>
        <w:rPr>
          <w:rFonts w:ascii="仿宋" w:eastAsia="仿宋" w:hAnsi="仿宋"/>
          <w:b/>
          <w:sz w:val="32"/>
          <w:szCs w:val="32"/>
        </w:rPr>
      </w:pPr>
      <w:r w:rsidRPr="00DB3EFE">
        <w:rPr>
          <w:rFonts w:ascii="仿宋" w:eastAsia="仿宋" w:hAnsi="仿宋" w:hint="eastAsia"/>
          <w:b/>
          <w:sz w:val="32"/>
          <w:szCs w:val="32"/>
        </w:rPr>
        <w:t>汕头大学青年马克思主义者培养工程之第一期入党积极分子培训班</w:t>
      </w:r>
    </w:p>
    <w:p w14:paraId="6C3B24F7" w14:textId="29641AB1" w:rsidR="00DF06D9" w:rsidRPr="003E48AB" w:rsidRDefault="003E48AB" w:rsidP="003E48AB">
      <w:pPr>
        <w:jc w:val="center"/>
        <w:rPr>
          <w:rFonts w:ascii="仿宋" w:eastAsia="仿宋" w:hAnsi="仿宋"/>
          <w:sz w:val="32"/>
          <w:szCs w:val="32"/>
        </w:rPr>
      </w:pPr>
      <w:r>
        <w:rPr>
          <w:rFonts w:ascii="仿宋" w:eastAsia="仿宋" w:hAnsi="仿宋" w:hint="eastAsia"/>
          <w:b/>
          <w:sz w:val="32"/>
        </w:rPr>
        <w:t>课程安排表</w:t>
      </w:r>
      <w:bookmarkStart w:id="0" w:name="_GoBack"/>
      <w:bookmarkEnd w:id="0"/>
      <w:r w:rsidR="00DF06D9" w:rsidRPr="00DB3EFE">
        <w:rPr>
          <w:rFonts w:ascii="仿宋" w:eastAsia="仿宋" w:hAnsi="仿宋" w:hint="eastAsia"/>
          <w:sz w:val="24"/>
        </w:rPr>
        <w:t xml:space="preserve">                                                                                                                               </w:t>
      </w:r>
      <w:r w:rsidR="00DF06D9" w:rsidRPr="00DB3EFE">
        <w:rPr>
          <w:rFonts w:ascii="仿宋" w:eastAsia="仿宋" w:hAnsi="仿宋" w:hint="eastAsia"/>
        </w:rPr>
        <w:t xml:space="preserve">    </w:t>
      </w:r>
    </w:p>
    <w:tbl>
      <w:tblPr>
        <w:tblpPr w:leftFromText="180" w:rightFromText="180" w:vertAnchor="text" w:horzAnchor="margin" w:tblpXSpec="center" w:tblpY="4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701"/>
        <w:gridCol w:w="4809"/>
        <w:gridCol w:w="1276"/>
        <w:gridCol w:w="709"/>
      </w:tblGrid>
      <w:tr w:rsidR="003E48AB" w:rsidRPr="00DB3EFE" w14:paraId="178CBD16" w14:textId="77777777" w:rsidTr="00E06DD3">
        <w:tc>
          <w:tcPr>
            <w:tcW w:w="1423" w:type="dxa"/>
            <w:vAlign w:val="center"/>
          </w:tcPr>
          <w:p w14:paraId="58073330" w14:textId="77777777" w:rsidR="003E48AB" w:rsidRPr="00DB3EFE" w:rsidRDefault="003E48AB" w:rsidP="00E06DD3">
            <w:pPr>
              <w:jc w:val="center"/>
              <w:rPr>
                <w:rFonts w:ascii="仿宋" w:eastAsia="仿宋" w:hAnsi="仿宋"/>
                <w:b/>
                <w:sz w:val="24"/>
              </w:rPr>
            </w:pPr>
            <w:r w:rsidRPr="00DB3EFE">
              <w:rPr>
                <w:rFonts w:ascii="仿宋" w:eastAsia="仿宋" w:hAnsi="仿宋" w:hint="eastAsia"/>
                <w:b/>
                <w:sz w:val="24"/>
              </w:rPr>
              <w:t>时间</w:t>
            </w:r>
          </w:p>
        </w:tc>
        <w:tc>
          <w:tcPr>
            <w:tcW w:w="1701" w:type="dxa"/>
            <w:vAlign w:val="center"/>
          </w:tcPr>
          <w:p w14:paraId="27438B76" w14:textId="77777777" w:rsidR="003E48AB" w:rsidRPr="00DB3EFE" w:rsidRDefault="003E48AB" w:rsidP="00E06DD3">
            <w:pPr>
              <w:jc w:val="center"/>
              <w:rPr>
                <w:rFonts w:ascii="仿宋" w:eastAsia="仿宋" w:hAnsi="仿宋"/>
                <w:b/>
                <w:sz w:val="24"/>
              </w:rPr>
            </w:pPr>
            <w:r>
              <w:rPr>
                <w:rFonts w:ascii="仿宋" w:eastAsia="仿宋" w:hAnsi="仿宋" w:hint="eastAsia"/>
                <w:b/>
                <w:sz w:val="24"/>
              </w:rPr>
              <w:t>课程</w:t>
            </w:r>
            <w:r w:rsidRPr="00DB3EFE">
              <w:rPr>
                <w:rFonts w:ascii="仿宋" w:eastAsia="仿宋" w:hAnsi="仿宋" w:hint="eastAsia"/>
                <w:b/>
                <w:sz w:val="24"/>
              </w:rPr>
              <w:t>名称</w:t>
            </w:r>
          </w:p>
        </w:tc>
        <w:tc>
          <w:tcPr>
            <w:tcW w:w="4809" w:type="dxa"/>
            <w:vAlign w:val="center"/>
          </w:tcPr>
          <w:p w14:paraId="6549EB3B" w14:textId="77777777" w:rsidR="003E48AB" w:rsidRPr="00DB3EFE" w:rsidRDefault="003E48AB" w:rsidP="00E06DD3">
            <w:pPr>
              <w:jc w:val="center"/>
              <w:rPr>
                <w:rFonts w:ascii="仿宋" w:eastAsia="仿宋" w:hAnsi="仿宋"/>
                <w:b/>
                <w:sz w:val="24"/>
              </w:rPr>
            </w:pPr>
            <w:r w:rsidRPr="00DB3EFE">
              <w:rPr>
                <w:rFonts w:ascii="仿宋" w:eastAsia="仿宋" w:hAnsi="仿宋" w:hint="eastAsia"/>
                <w:b/>
                <w:sz w:val="24"/>
              </w:rPr>
              <w:t>主要内容</w:t>
            </w:r>
          </w:p>
        </w:tc>
        <w:tc>
          <w:tcPr>
            <w:tcW w:w="1276" w:type="dxa"/>
            <w:vAlign w:val="center"/>
          </w:tcPr>
          <w:p w14:paraId="5FD22D91" w14:textId="77777777" w:rsidR="003E48AB" w:rsidRPr="00DB3EFE" w:rsidRDefault="003E48AB" w:rsidP="00E06DD3">
            <w:pPr>
              <w:jc w:val="center"/>
              <w:rPr>
                <w:rFonts w:ascii="仿宋" w:eastAsia="仿宋" w:hAnsi="仿宋"/>
                <w:b/>
                <w:sz w:val="24"/>
              </w:rPr>
            </w:pPr>
            <w:r w:rsidRPr="00DB3EFE">
              <w:rPr>
                <w:rFonts w:ascii="仿宋" w:eastAsia="仿宋" w:hAnsi="仿宋" w:hint="eastAsia"/>
                <w:b/>
                <w:sz w:val="24"/>
              </w:rPr>
              <w:t>承办单位</w:t>
            </w:r>
          </w:p>
        </w:tc>
        <w:tc>
          <w:tcPr>
            <w:tcW w:w="709" w:type="dxa"/>
            <w:vAlign w:val="center"/>
          </w:tcPr>
          <w:p w14:paraId="1D2B0C8A" w14:textId="77777777" w:rsidR="003E48AB" w:rsidRPr="00DB3EFE" w:rsidRDefault="003E48AB" w:rsidP="00E06DD3">
            <w:pPr>
              <w:jc w:val="center"/>
              <w:rPr>
                <w:rFonts w:ascii="仿宋" w:eastAsia="仿宋" w:hAnsi="仿宋"/>
                <w:b/>
                <w:sz w:val="24"/>
              </w:rPr>
            </w:pPr>
            <w:r w:rsidRPr="00DB3EFE">
              <w:rPr>
                <w:rFonts w:ascii="仿宋" w:eastAsia="仿宋" w:hAnsi="仿宋" w:hint="eastAsia"/>
                <w:b/>
                <w:sz w:val="24"/>
              </w:rPr>
              <w:t>学时</w:t>
            </w:r>
          </w:p>
        </w:tc>
      </w:tr>
      <w:tr w:rsidR="003E48AB" w:rsidRPr="00DB3EFE" w14:paraId="7394049C" w14:textId="77777777" w:rsidTr="00E06DD3">
        <w:tc>
          <w:tcPr>
            <w:tcW w:w="1423" w:type="dxa"/>
            <w:vAlign w:val="center"/>
          </w:tcPr>
          <w:p w14:paraId="0D3EBC41"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r>
              <w:rPr>
                <w:rFonts w:ascii="仿宋" w:eastAsia="仿宋" w:hAnsi="仿宋" w:hint="eastAsia"/>
                <w:sz w:val="24"/>
              </w:rPr>
              <w:t>星期日10:</w:t>
            </w:r>
            <w:r>
              <w:rPr>
                <w:rFonts w:ascii="仿宋" w:eastAsia="仿宋" w:hAnsi="仿宋"/>
                <w:sz w:val="24"/>
              </w:rPr>
              <w:t>0</w:t>
            </w:r>
            <w:r w:rsidRPr="0092489F">
              <w:rPr>
                <w:rFonts w:ascii="仿宋" w:eastAsia="仿宋" w:hAnsi="仿宋" w:hint="eastAsia"/>
                <w:sz w:val="24"/>
              </w:rPr>
              <w:t>0</w:t>
            </w:r>
          </w:p>
        </w:tc>
        <w:tc>
          <w:tcPr>
            <w:tcW w:w="1701" w:type="dxa"/>
            <w:vAlign w:val="center"/>
          </w:tcPr>
          <w:p w14:paraId="3AC8B320"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开班仪式</w:t>
            </w:r>
          </w:p>
        </w:tc>
        <w:tc>
          <w:tcPr>
            <w:tcW w:w="4809" w:type="dxa"/>
            <w:vAlign w:val="center"/>
          </w:tcPr>
          <w:p w14:paraId="408C9E3A"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介绍培训内容及要求、领导致辞、</w:t>
            </w:r>
          </w:p>
          <w:p w14:paraId="6D9EFB7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学员重温入团誓词</w:t>
            </w:r>
          </w:p>
        </w:tc>
        <w:tc>
          <w:tcPr>
            <w:tcW w:w="1276" w:type="dxa"/>
            <w:vAlign w:val="center"/>
          </w:tcPr>
          <w:p w14:paraId="07223A16"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471B0B7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1</w:t>
            </w:r>
          </w:p>
        </w:tc>
      </w:tr>
      <w:tr w:rsidR="003E48AB" w:rsidRPr="00DB3EFE" w14:paraId="5141F664" w14:textId="77777777" w:rsidTr="00E06DD3">
        <w:tc>
          <w:tcPr>
            <w:tcW w:w="1423" w:type="dxa"/>
            <w:vAlign w:val="center"/>
          </w:tcPr>
          <w:p w14:paraId="1081C4D8"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p>
          <w:p w14:paraId="5D6942CC"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星期日1</w:t>
            </w:r>
            <w:r>
              <w:rPr>
                <w:rFonts w:ascii="仿宋" w:eastAsia="仿宋" w:hAnsi="仿宋"/>
                <w:sz w:val="24"/>
              </w:rPr>
              <w:t>0</w:t>
            </w:r>
            <w:r>
              <w:rPr>
                <w:rFonts w:ascii="仿宋" w:eastAsia="仿宋" w:hAnsi="仿宋" w:hint="eastAsia"/>
                <w:sz w:val="24"/>
              </w:rPr>
              <w:t>:3</w:t>
            </w:r>
            <w:r w:rsidRPr="0092489F">
              <w:rPr>
                <w:rFonts w:ascii="仿宋" w:eastAsia="仿宋" w:hAnsi="仿宋" w:hint="eastAsia"/>
                <w:sz w:val="24"/>
              </w:rPr>
              <w:t>0</w:t>
            </w:r>
          </w:p>
        </w:tc>
        <w:tc>
          <w:tcPr>
            <w:tcW w:w="1701" w:type="dxa"/>
            <w:vAlign w:val="center"/>
          </w:tcPr>
          <w:p w14:paraId="2A346C05"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专题学习</w:t>
            </w:r>
          </w:p>
          <w:p w14:paraId="3820C27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（一）</w:t>
            </w:r>
          </w:p>
        </w:tc>
        <w:tc>
          <w:tcPr>
            <w:tcW w:w="4809" w:type="dxa"/>
            <w:vAlign w:val="center"/>
          </w:tcPr>
          <w:p w14:paraId="5BD180C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学</w:t>
            </w:r>
            <w:proofErr w:type="gramStart"/>
            <w:r w:rsidRPr="0092489F">
              <w:rPr>
                <w:rFonts w:ascii="仿宋" w:eastAsia="仿宋" w:hAnsi="仿宋" w:hint="eastAsia"/>
                <w:sz w:val="24"/>
              </w:rPr>
              <w:t>习习近</w:t>
            </w:r>
            <w:proofErr w:type="gramEnd"/>
            <w:r w:rsidRPr="0092489F">
              <w:rPr>
                <w:rFonts w:ascii="仿宋" w:eastAsia="仿宋" w:hAnsi="仿宋" w:hint="eastAsia"/>
                <w:sz w:val="24"/>
              </w:rPr>
              <w:t>平总书记视察广东重要讲话精神</w:t>
            </w:r>
          </w:p>
        </w:tc>
        <w:tc>
          <w:tcPr>
            <w:tcW w:w="1276" w:type="dxa"/>
            <w:vAlign w:val="center"/>
          </w:tcPr>
          <w:p w14:paraId="0F4771C6"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42E473F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3C34AF79" w14:textId="77777777" w:rsidTr="00E06DD3">
        <w:tc>
          <w:tcPr>
            <w:tcW w:w="1423" w:type="dxa"/>
            <w:vAlign w:val="center"/>
          </w:tcPr>
          <w:p w14:paraId="6A96397C"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16</w:t>
            </w:r>
            <w:r w:rsidRPr="0092489F">
              <w:rPr>
                <w:rFonts w:ascii="仿宋" w:eastAsia="仿宋" w:hAnsi="仿宋" w:hint="eastAsia"/>
                <w:sz w:val="24"/>
              </w:rPr>
              <w:t>日</w:t>
            </w:r>
          </w:p>
          <w:p w14:paraId="20283E1D"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星期日</w:t>
            </w:r>
            <w:r>
              <w:rPr>
                <w:rFonts w:ascii="仿宋" w:eastAsia="仿宋" w:hAnsi="仿宋"/>
                <w:sz w:val="24"/>
              </w:rPr>
              <w:t>15</w:t>
            </w:r>
            <w:r w:rsidRPr="0092489F">
              <w:rPr>
                <w:rFonts w:ascii="仿宋" w:eastAsia="仿宋" w:hAnsi="仿宋" w:hint="eastAsia"/>
                <w:sz w:val="24"/>
              </w:rPr>
              <w:t>:00</w:t>
            </w:r>
          </w:p>
        </w:tc>
        <w:tc>
          <w:tcPr>
            <w:tcW w:w="1701" w:type="dxa"/>
            <w:vAlign w:val="center"/>
          </w:tcPr>
          <w:p w14:paraId="42E39FD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专题学习</w:t>
            </w:r>
          </w:p>
          <w:p w14:paraId="317916D6"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（二）</w:t>
            </w:r>
          </w:p>
        </w:tc>
        <w:tc>
          <w:tcPr>
            <w:tcW w:w="4809" w:type="dxa"/>
            <w:vAlign w:val="center"/>
          </w:tcPr>
          <w:p w14:paraId="0D6DEE01"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党和团的基本知识、历史、优良传统和作风教育</w:t>
            </w:r>
          </w:p>
        </w:tc>
        <w:tc>
          <w:tcPr>
            <w:tcW w:w="1276" w:type="dxa"/>
            <w:vAlign w:val="center"/>
          </w:tcPr>
          <w:p w14:paraId="4D50632C"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1FF95B6A"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6FBE0B62" w14:textId="77777777" w:rsidTr="00E06DD3">
        <w:tc>
          <w:tcPr>
            <w:tcW w:w="1423" w:type="dxa"/>
            <w:vAlign w:val="center"/>
          </w:tcPr>
          <w:p w14:paraId="4C3C971D" w14:textId="77777777" w:rsidR="003E48AB" w:rsidRDefault="003E48AB" w:rsidP="00E06DD3">
            <w:pPr>
              <w:jc w:val="center"/>
              <w:rPr>
                <w:rFonts w:ascii="仿宋" w:eastAsia="仿宋" w:hAnsi="仿宋"/>
                <w:sz w:val="24"/>
              </w:rPr>
            </w:pPr>
            <w:r>
              <w:rPr>
                <w:rFonts w:ascii="仿宋" w:eastAsia="仿宋" w:hAnsi="仿宋" w:hint="eastAsia"/>
                <w:sz w:val="24"/>
              </w:rPr>
              <w:t>12月19日星期三</w:t>
            </w:r>
          </w:p>
          <w:p w14:paraId="4B7E0B6D" w14:textId="77777777" w:rsidR="003E48AB" w:rsidRPr="0092489F" w:rsidRDefault="003E48AB" w:rsidP="00E06DD3">
            <w:pPr>
              <w:jc w:val="center"/>
              <w:rPr>
                <w:rFonts w:ascii="仿宋" w:eastAsia="仿宋" w:hAnsi="仿宋"/>
                <w:sz w:val="24"/>
              </w:rPr>
            </w:pPr>
            <w:r>
              <w:rPr>
                <w:rFonts w:ascii="仿宋" w:eastAsia="仿宋" w:hAnsi="仿宋" w:hint="eastAsia"/>
                <w:sz w:val="24"/>
              </w:rPr>
              <w:t>15</w:t>
            </w:r>
            <w:r>
              <w:rPr>
                <w:rFonts w:ascii="仿宋" w:eastAsia="仿宋" w:hAnsi="仿宋"/>
                <w:sz w:val="24"/>
              </w:rPr>
              <w:t>:00</w:t>
            </w:r>
          </w:p>
        </w:tc>
        <w:tc>
          <w:tcPr>
            <w:tcW w:w="1701" w:type="dxa"/>
            <w:vAlign w:val="center"/>
          </w:tcPr>
          <w:p w14:paraId="3D8930E9" w14:textId="77777777" w:rsidR="003E48AB" w:rsidRPr="0092489F" w:rsidRDefault="003E48AB" w:rsidP="00E06DD3">
            <w:pPr>
              <w:jc w:val="center"/>
              <w:rPr>
                <w:rFonts w:ascii="仿宋" w:eastAsia="仿宋" w:hAnsi="仿宋"/>
                <w:sz w:val="24"/>
              </w:rPr>
            </w:pPr>
            <w:r w:rsidRPr="00683ECD">
              <w:rPr>
                <w:rFonts w:ascii="仿宋" w:eastAsia="仿宋" w:hAnsi="仿宋" w:hint="eastAsia"/>
                <w:sz w:val="24"/>
              </w:rPr>
              <w:t>组织生活会</w:t>
            </w:r>
          </w:p>
        </w:tc>
        <w:tc>
          <w:tcPr>
            <w:tcW w:w="4809" w:type="dxa"/>
            <w:vAlign w:val="center"/>
          </w:tcPr>
          <w:p w14:paraId="53262C17" w14:textId="77777777" w:rsidR="003E48AB" w:rsidRPr="0092489F" w:rsidRDefault="003E48AB" w:rsidP="00E06DD3">
            <w:pPr>
              <w:jc w:val="center"/>
              <w:rPr>
                <w:rFonts w:ascii="仿宋" w:eastAsia="仿宋" w:hAnsi="仿宋"/>
                <w:sz w:val="24"/>
              </w:rPr>
            </w:pPr>
            <w:r w:rsidRPr="00485E00">
              <w:rPr>
                <w:rFonts w:ascii="仿宋" w:eastAsia="仿宋" w:hAnsi="仿宋" w:hint="eastAsia"/>
                <w:sz w:val="24"/>
              </w:rPr>
              <w:t>各团支部学员向院党组织集体汇报本人入党动机、政治立场、思想觉悟学习工作表现</w:t>
            </w:r>
          </w:p>
        </w:tc>
        <w:tc>
          <w:tcPr>
            <w:tcW w:w="1276" w:type="dxa"/>
            <w:vAlign w:val="center"/>
          </w:tcPr>
          <w:p w14:paraId="7A765933" w14:textId="77777777" w:rsidR="003E48AB" w:rsidRPr="0092489F" w:rsidRDefault="003E48AB" w:rsidP="00E06DD3">
            <w:pPr>
              <w:jc w:val="center"/>
              <w:rPr>
                <w:rFonts w:ascii="仿宋" w:eastAsia="仿宋" w:hAnsi="仿宋"/>
                <w:sz w:val="24"/>
              </w:rPr>
            </w:pPr>
            <w:r>
              <w:rPr>
                <w:rFonts w:ascii="仿宋" w:eastAsia="仿宋" w:hAnsi="仿宋" w:hint="eastAsia"/>
                <w:sz w:val="24"/>
              </w:rPr>
              <w:t>各院团委</w:t>
            </w:r>
          </w:p>
        </w:tc>
        <w:tc>
          <w:tcPr>
            <w:tcW w:w="709" w:type="dxa"/>
            <w:vAlign w:val="center"/>
          </w:tcPr>
          <w:p w14:paraId="2948FA7B" w14:textId="77777777" w:rsidR="003E48AB" w:rsidRPr="0092489F" w:rsidRDefault="003E48AB" w:rsidP="00E06DD3">
            <w:pPr>
              <w:jc w:val="center"/>
              <w:rPr>
                <w:rFonts w:ascii="仿宋" w:eastAsia="仿宋" w:hAnsi="仿宋"/>
                <w:sz w:val="24"/>
              </w:rPr>
            </w:pPr>
            <w:r>
              <w:rPr>
                <w:rFonts w:ascii="仿宋" w:eastAsia="仿宋" w:hAnsi="仿宋" w:hint="eastAsia"/>
                <w:sz w:val="24"/>
              </w:rPr>
              <w:t>2</w:t>
            </w:r>
          </w:p>
        </w:tc>
      </w:tr>
      <w:tr w:rsidR="003E48AB" w:rsidRPr="00DB3EFE" w14:paraId="2D5941EF" w14:textId="77777777" w:rsidTr="00E06DD3">
        <w:tc>
          <w:tcPr>
            <w:tcW w:w="1423" w:type="dxa"/>
            <w:vAlign w:val="center"/>
          </w:tcPr>
          <w:p w14:paraId="68C7B27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r>
              <w:rPr>
                <w:rFonts w:ascii="仿宋" w:eastAsia="仿宋" w:hAnsi="仿宋" w:hint="eastAsia"/>
                <w:sz w:val="24"/>
              </w:rPr>
              <w:t>星期六</w:t>
            </w:r>
          </w:p>
          <w:p w14:paraId="5016C02C" w14:textId="77777777" w:rsidR="003E48AB" w:rsidRPr="0092489F" w:rsidRDefault="003E48AB" w:rsidP="00E06DD3">
            <w:pPr>
              <w:jc w:val="center"/>
              <w:rPr>
                <w:rFonts w:ascii="仿宋" w:eastAsia="仿宋" w:hAnsi="仿宋"/>
                <w:sz w:val="24"/>
              </w:rPr>
            </w:pPr>
            <w:r>
              <w:rPr>
                <w:rFonts w:ascii="仿宋" w:eastAsia="仿宋" w:hAnsi="仿宋"/>
                <w:sz w:val="24"/>
              </w:rPr>
              <w:t>8</w:t>
            </w:r>
            <w:r w:rsidRPr="0092489F">
              <w:rPr>
                <w:rFonts w:ascii="仿宋" w:eastAsia="仿宋" w:hAnsi="仿宋" w:hint="eastAsia"/>
                <w:sz w:val="24"/>
              </w:rPr>
              <w:t>:00</w:t>
            </w:r>
          </w:p>
        </w:tc>
        <w:tc>
          <w:tcPr>
            <w:tcW w:w="1701" w:type="dxa"/>
            <w:vAlign w:val="center"/>
          </w:tcPr>
          <w:p w14:paraId="13D72743"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观</w:t>
            </w:r>
            <w:proofErr w:type="gramStart"/>
            <w:r w:rsidRPr="0092489F">
              <w:rPr>
                <w:rFonts w:ascii="仿宋" w:eastAsia="仿宋" w:hAnsi="仿宋" w:hint="eastAsia"/>
                <w:sz w:val="24"/>
              </w:rPr>
              <w:t>影学习</w:t>
            </w:r>
            <w:proofErr w:type="gramEnd"/>
          </w:p>
        </w:tc>
        <w:tc>
          <w:tcPr>
            <w:tcW w:w="4809" w:type="dxa"/>
            <w:vAlign w:val="center"/>
          </w:tcPr>
          <w:p w14:paraId="4009EF8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集体观看“弘扬爱国奋斗精神、建功立业新时代”相关影视作品</w:t>
            </w:r>
          </w:p>
        </w:tc>
        <w:tc>
          <w:tcPr>
            <w:tcW w:w="1276" w:type="dxa"/>
            <w:vAlign w:val="center"/>
          </w:tcPr>
          <w:p w14:paraId="58381FF5"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各院团委</w:t>
            </w:r>
          </w:p>
        </w:tc>
        <w:tc>
          <w:tcPr>
            <w:tcW w:w="709" w:type="dxa"/>
            <w:vAlign w:val="center"/>
          </w:tcPr>
          <w:p w14:paraId="7C2EE021"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3043A6B8" w14:textId="77777777" w:rsidTr="00E06DD3">
        <w:tc>
          <w:tcPr>
            <w:tcW w:w="1423" w:type="dxa"/>
            <w:vAlign w:val="center"/>
          </w:tcPr>
          <w:p w14:paraId="54432FAF"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30893FD1"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星期六</w:t>
            </w:r>
          </w:p>
          <w:p w14:paraId="1C61F657" w14:textId="77777777" w:rsidR="003E48AB" w:rsidRPr="0092489F" w:rsidRDefault="003E48AB" w:rsidP="00E06DD3">
            <w:pPr>
              <w:jc w:val="center"/>
              <w:rPr>
                <w:rFonts w:ascii="仿宋" w:eastAsia="仿宋" w:hAnsi="仿宋"/>
                <w:sz w:val="24"/>
              </w:rPr>
            </w:pPr>
            <w:r>
              <w:rPr>
                <w:rFonts w:ascii="仿宋" w:eastAsia="仿宋" w:hAnsi="仿宋" w:hint="eastAsia"/>
                <w:sz w:val="24"/>
              </w:rPr>
              <w:t>1</w:t>
            </w:r>
            <w:r>
              <w:rPr>
                <w:rFonts w:ascii="仿宋" w:eastAsia="仿宋" w:hAnsi="仿宋"/>
                <w:sz w:val="24"/>
              </w:rPr>
              <w:t>0</w:t>
            </w:r>
            <w:r w:rsidRPr="0092489F">
              <w:rPr>
                <w:rFonts w:ascii="仿宋" w:eastAsia="仿宋" w:hAnsi="仿宋" w:hint="eastAsia"/>
                <w:sz w:val="24"/>
              </w:rPr>
              <w:t>:00</w:t>
            </w:r>
          </w:p>
        </w:tc>
        <w:tc>
          <w:tcPr>
            <w:tcW w:w="1701" w:type="dxa"/>
            <w:vAlign w:val="center"/>
          </w:tcPr>
          <w:p w14:paraId="75343108"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专题讨论</w:t>
            </w:r>
          </w:p>
        </w:tc>
        <w:tc>
          <w:tcPr>
            <w:tcW w:w="4809" w:type="dxa"/>
            <w:vAlign w:val="center"/>
          </w:tcPr>
          <w:p w14:paraId="6E4A0068"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分组讨论习近平总书记视察广东重要讲话精神和“弘扬爱国奋斗精神、建功立业新时代”</w:t>
            </w:r>
          </w:p>
        </w:tc>
        <w:tc>
          <w:tcPr>
            <w:tcW w:w="1276" w:type="dxa"/>
            <w:vAlign w:val="center"/>
          </w:tcPr>
          <w:p w14:paraId="27FE8367"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各院团委</w:t>
            </w:r>
          </w:p>
        </w:tc>
        <w:tc>
          <w:tcPr>
            <w:tcW w:w="709" w:type="dxa"/>
            <w:vAlign w:val="center"/>
          </w:tcPr>
          <w:p w14:paraId="6A03D65D"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44BE009E" w14:textId="77777777" w:rsidTr="00E06DD3">
        <w:tc>
          <w:tcPr>
            <w:tcW w:w="1423" w:type="dxa"/>
            <w:vAlign w:val="center"/>
          </w:tcPr>
          <w:p w14:paraId="2E5FC121"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2A80D220"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星期六</w:t>
            </w:r>
            <w:proofErr w:type="gramStart"/>
            <w:r>
              <w:rPr>
                <w:rFonts w:ascii="仿宋" w:eastAsia="仿宋" w:hAnsi="仿宋"/>
                <w:sz w:val="24"/>
              </w:rPr>
              <w:t>14</w:t>
            </w:r>
            <w:proofErr w:type="gramEnd"/>
            <w:r>
              <w:rPr>
                <w:rFonts w:ascii="仿宋" w:eastAsia="仿宋" w:hAnsi="仿宋" w:hint="eastAsia"/>
                <w:sz w:val="24"/>
              </w:rPr>
              <w:t>:</w:t>
            </w:r>
            <w:r>
              <w:rPr>
                <w:rFonts w:ascii="仿宋" w:eastAsia="仿宋" w:hAnsi="仿宋"/>
                <w:sz w:val="24"/>
              </w:rPr>
              <w:t>3</w:t>
            </w:r>
            <w:r w:rsidRPr="0092489F">
              <w:rPr>
                <w:rFonts w:ascii="仿宋" w:eastAsia="仿宋" w:hAnsi="仿宋" w:hint="eastAsia"/>
                <w:sz w:val="24"/>
              </w:rPr>
              <w:t>0</w:t>
            </w:r>
          </w:p>
        </w:tc>
        <w:tc>
          <w:tcPr>
            <w:tcW w:w="1701" w:type="dxa"/>
            <w:vAlign w:val="center"/>
          </w:tcPr>
          <w:p w14:paraId="2B09E5E0"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成果汇报</w:t>
            </w:r>
          </w:p>
        </w:tc>
        <w:tc>
          <w:tcPr>
            <w:tcW w:w="4809" w:type="dxa"/>
            <w:vAlign w:val="center"/>
          </w:tcPr>
          <w:p w14:paraId="35C48A75"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团支部汇报学</w:t>
            </w:r>
            <w:proofErr w:type="gramStart"/>
            <w:r w:rsidRPr="0092489F">
              <w:rPr>
                <w:rFonts w:ascii="仿宋" w:eastAsia="仿宋" w:hAnsi="仿宋" w:hint="eastAsia"/>
                <w:sz w:val="24"/>
              </w:rPr>
              <w:t>习习近</w:t>
            </w:r>
            <w:proofErr w:type="gramEnd"/>
            <w:r w:rsidRPr="0092489F">
              <w:rPr>
                <w:rFonts w:ascii="仿宋" w:eastAsia="仿宋" w:hAnsi="仿宋" w:hint="eastAsia"/>
                <w:sz w:val="24"/>
              </w:rPr>
              <w:t>平总书记重要讲话及“弘扬爱国奋斗精神、建功立业新时代”讨论成果</w:t>
            </w:r>
          </w:p>
        </w:tc>
        <w:tc>
          <w:tcPr>
            <w:tcW w:w="1276" w:type="dxa"/>
            <w:vAlign w:val="center"/>
          </w:tcPr>
          <w:p w14:paraId="50007A4D"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3D60C6F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1</w:t>
            </w:r>
          </w:p>
        </w:tc>
      </w:tr>
      <w:tr w:rsidR="003E48AB" w:rsidRPr="00DB3EFE" w14:paraId="21D8841C" w14:textId="77777777" w:rsidTr="00E06DD3">
        <w:tc>
          <w:tcPr>
            <w:tcW w:w="1423" w:type="dxa"/>
            <w:vAlign w:val="center"/>
          </w:tcPr>
          <w:p w14:paraId="482A9626"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sz w:val="24"/>
              </w:rPr>
              <w:t>22</w:t>
            </w:r>
            <w:r w:rsidRPr="0092489F">
              <w:rPr>
                <w:rFonts w:ascii="仿宋" w:eastAsia="仿宋" w:hAnsi="仿宋" w:hint="eastAsia"/>
                <w:sz w:val="24"/>
              </w:rPr>
              <w:t>日</w:t>
            </w:r>
          </w:p>
          <w:p w14:paraId="24CF0719"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星期六</w:t>
            </w:r>
            <w:proofErr w:type="gramStart"/>
            <w:r>
              <w:rPr>
                <w:rFonts w:ascii="仿宋" w:eastAsia="仿宋" w:hAnsi="仿宋"/>
                <w:sz w:val="24"/>
              </w:rPr>
              <w:t>15</w:t>
            </w:r>
            <w:proofErr w:type="gramEnd"/>
            <w:r>
              <w:rPr>
                <w:rFonts w:ascii="仿宋" w:eastAsia="仿宋" w:hAnsi="仿宋" w:hint="eastAsia"/>
                <w:sz w:val="24"/>
              </w:rPr>
              <w:t>:</w:t>
            </w:r>
            <w:r>
              <w:rPr>
                <w:rFonts w:ascii="仿宋" w:eastAsia="仿宋" w:hAnsi="仿宋"/>
                <w:sz w:val="24"/>
              </w:rPr>
              <w:t>3</w:t>
            </w:r>
            <w:r w:rsidRPr="0092489F">
              <w:rPr>
                <w:rFonts w:ascii="仿宋" w:eastAsia="仿宋" w:hAnsi="仿宋" w:hint="eastAsia"/>
                <w:sz w:val="24"/>
              </w:rPr>
              <w:t>0</w:t>
            </w:r>
          </w:p>
        </w:tc>
        <w:tc>
          <w:tcPr>
            <w:tcW w:w="1701" w:type="dxa"/>
            <w:vAlign w:val="center"/>
          </w:tcPr>
          <w:p w14:paraId="35501503"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专题学习</w:t>
            </w:r>
          </w:p>
          <w:p w14:paraId="5C42E024"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（三）</w:t>
            </w:r>
          </w:p>
        </w:tc>
        <w:tc>
          <w:tcPr>
            <w:tcW w:w="4809" w:type="dxa"/>
            <w:vAlign w:val="center"/>
          </w:tcPr>
          <w:p w14:paraId="0C9DACE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马克思列宁主义、毛泽东思想 和中国特色社会主义理论体系教育</w:t>
            </w:r>
          </w:p>
        </w:tc>
        <w:tc>
          <w:tcPr>
            <w:tcW w:w="1276" w:type="dxa"/>
            <w:vAlign w:val="center"/>
          </w:tcPr>
          <w:p w14:paraId="17FFF6DD"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51AE2BF0"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7657D278" w14:textId="77777777" w:rsidTr="00E06DD3">
        <w:trPr>
          <w:trHeight w:val="626"/>
        </w:trPr>
        <w:tc>
          <w:tcPr>
            <w:tcW w:w="1423" w:type="dxa"/>
            <w:vAlign w:val="center"/>
          </w:tcPr>
          <w:p w14:paraId="0A50EB8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培训期间</w:t>
            </w:r>
          </w:p>
        </w:tc>
        <w:tc>
          <w:tcPr>
            <w:tcW w:w="1701" w:type="dxa"/>
            <w:vAlign w:val="center"/>
          </w:tcPr>
          <w:p w14:paraId="5D698811"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自主学习</w:t>
            </w:r>
          </w:p>
        </w:tc>
        <w:tc>
          <w:tcPr>
            <w:tcW w:w="4809" w:type="dxa"/>
            <w:vAlign w:val="center"/>
          </w:tcPr>
          <w:p w14:paraId="3495DA14"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阅读《梁家河》并撰写读后感</w:t>
            </w:r>
          </w:p>
        </w:tc>
        <w:tc>
          <w:tcPr>
            <w:tcW w:w="1276" w:type="dxa"/>
            <w:vAlign w:val="center"/>
          </w:tcPr>
          <w:p w14:paraId="73DC0C4D"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各院团委</w:t>
            </w:r>
          </w:p>
        </w:tc>
        <w:tc>
          <w:tcPr>
            <w:tcW w:w="709" w:type="dxa"/>
            <w:vAlign w:val="center"/>
          </w:tcPr>
          <w:p w14:paraId="5BD0DA6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3</w:t>
            </w:r>
          </w:p>
        </w:tc>
      </w:tr>
      <w:tr w:rsidR="003E48AB" w:rsidRPr="00DB3EFE" w14:paraId="7BF5E7FF" w14:textId="77777777" w:rsidTr="00E06DD3">
        <w:trPr>
          <w:trHeight w:val="626"/>
        </w:trPr>
        <w:tc>
          <w:tcPr>
            <w:tcW w:w="1423" w:type="dxa"/>
            <w:vAlign w:val="center"/>
          </w:tcPr>
          <w:p w14:paraId="22324E1E"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培训期间</w:t>
            </w:r>
          </w:p>
        </w:tc>
        <w:tc>
          <w:tcPr>
            <w:tcW w:w="1701" w:type="dxa"/>
            <w:vAlign w:val="center"/>
          </w:tcPr>
          <w:p w14:paraId="7EEB8693"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志愿服务</w:t>
            </w:r>
          </w:p>
        </w:tc>
        <w:tc>
          <w:tcPr>
            <w:tcW w:w="4809" w:type="dxa"/>
            <w:vAlign w:val="center"/>
          </w:tcPr>
          <w:p w14:paraId="2C969FA7"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参加汕头市交通文明志愿服务或汕头大学校园文明引导志愿服务活动</w:t>
            </w:r>
          </w:p>
        </w:tc>
        <w:tc>
          <w:tcPr>
            <w:tcW w:w="1276" w:type="dxa"/>
            <w:vAlign w:val="center"/>
          </w:tcPr>
          <w:p w14:paraId="29779306"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各院团委</w:t>
            </w:r>
          </w:p>
        </w:tc>
        <w:tc>
          <w:tcPr>
            <w:tcW w:w="709" w:type="dxa"/>
            <w:vAlign w:val="center"/>
          </w:tcPr>
          <w:p w14:paraId="6B502059"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3</w:t>
            </w:r>
          </w:p>
        </w:tc>
      </w:tr>
      <w:tr w:rsidR="003E48AB" w:rsidRPr="00DB3EFE" w14:paraId="71920F83" w14:textId="77777777" w:rsidTr="00E06DD3">
        <w:trPr>
          <w:trHeight w:val="626"/>
        </w:trPr>
        <w:tc>
          <w:tcPr>
            <w:tcW w:w="1423" w:type="dxa"/>
            <w:vAlign w:val="center"/>
          </w:tcPr>
          <w:p w14:paraId="23D2109C"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hint="eastAsia"/>
                <w:sz w:val="24"/>
              </w:rPr>
              <w:t>22</w:t>
            </w:r>
            <w:r w:rsidRPr="0092489F">
              <w:rPr>
                <w:rFonts w:ascii="仿宋" w:eastAsia="仿宋" w:hAnsi="仿宋" w:hint="eastAsia"/>
                <w:sz w:val="24"/>
              </w:rPr>
              <w:t>日</w:t>
            </w:r>
          </w:p>
          <w:p w14:paraId="4CD3E499"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星期六</w:t>
            </w:r>
            <w:proofErr w:type="gramStart"/>
            <w:r>
              <w:rPr>
                <w:rFonts w:ascii="仿宋" w:eastAsia="仿宋" w:hAnsi="仿宋" w:hint="eastAsia"/>
                <w:sz w:val="24"/>
              </w:rPr>
              <w:t>1</w:t>
            </w:r>
            <w:r w:rsidRPr="0092489F">
              <w:rPr>
                <w:rFonts w:ascii="仿宋" w:eastAsia="仿宋" w:hAnsi="仿宋" w:hint="eastAsia"/>
                <w:sz w:val="24"/>
              </w:rPr>
              <w:t>9</w:t>
            </w:r>
            <w:proofErr w:type="gramEnd"/>
            <w:r w:rsidRPr="0092489F">
              <w:rPr>
                <w:rFonts w:ascii="仿宋" w:eastAsia="仿宋" w:hAnsi="仿宋" w:hint="eastAsia"/>
                <w:sz w:val="24"/>
              </w:rPr>
              <w:t>:</w:t>
            </w:r>
            <w:r>
              <w:rPr>
                <w:rFonts w:ascii="仿宋" w:eastAsia="仿宋" w:hAnsi="仿宋" w:hint="eastAsia"/>
                <w:sz w:val="24"/>
              </w:rPr>
              <w:t>3</w:t>
            </w:r>
            <w:r w:rsidRPr="0092489F">
              <w:rPr>
                <w:rFonts w:ascii="仿宋" w:eastAsia="仿宋" w:hAnsi="仿宋" w:hint="eastAsia"/>
                <w:sz w:val="24"/>
              </w:rPr>
              <w:t>0</w:t>
            </w:r>
          </w:p>
        </w:tc>
        <w:tc>
          <w:tcPr>
            <w:tcW w:w="1701" w:type="dxa"/>
            <w:vAlign w:val="center"/>
          </w:tcPr>
          <w:p w14:paraId="77F596B3"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理论考核</w:t>
            </w:r>
          </w:p>
        </w:tc>
        <w:tc>
          <w:tcPr>
            <w:tcW w:w="4809" w:type="dxa"/>
            <w:vAlign w:val="center"/>
          </w:tcPr>
          <w:p w14:paraId="23A3380E"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集中考核（开卷、线上答题）学员参加培训班学习情况</w:t>
            </w:r>
          </w:p>
        </w:tc>
        <w:tc>
          <w:tcPr>
            <w:tcW w:w="1276" w:type="dxa"/>
            <w:vAlign w:val="center"/>
          </w:tcPr>
          <w:p w14:paraId="47AA41A2"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69A4C7CE"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2</w:t>
            </w:r>
          </w:p>
        </w:tc>
      </w:tr>
      <w:tr w:rsidR="003E48AB" w:rsidRPr="00DB3EFE" w14:paraId="5EB58F05" w14:textId="77777777" w:rsidTr="00E06DD3">
        <w:tc>
          <w:tcPr>
            <w:tcW w:w="1423" w:type="dxa"/>
            <w:vAlign w:val="center"/>
          </w:tcPr>
          <w:p w14:paraId="0B6A0117" w14:textId="77777777" w:rsidR="003E48AB" w:rsidRDefault="003E48AB" w:rsidP="00E06DD3">
            <w:pPr>
              <w:jc w:val="center"/>
              <w:rPr>
                <w:rFonts w:ascii="仿宋" w:eastAsia="仿宋" w:hAnsi="仿宋"/>
                <w:sz w:val="24"/>
              </w:rPr>
            </w:pPr>
            <w:r w:rsidRPr="0092489F">
              <w:rPr>
                <w:rFonts w:ascii="仿宋" w:eastAsia="仿宋" w:hAnsi="仿宋" w:hint="eastAsia"/>
                <w:sz w:val="24"/>
              </w:rPr>
              <w:t>12月</w:t>
            </w:r>
            <w:r>
              <w:rPr>
                <w:rFonts w:ascii="仿宋" w:eastAsia="仿宋" w:hAnsi="仿宋" w:hint="eastAsia"/>
                <w:sz w:val="24"/>
              </w:rPr>
              <w:t>26</w:t>
            </w:r>
            <w:r w:rsidRPr="0092489F">
              <w:rPr>
                <w:rFonts w:ascii="仿宋" w:eastAsia="仿宋" w:hAnsi="仿宋" w:hint="eastAsia"/>
                <w:sz w:val="24"/>
              </w:rPr>
              <w:t>日</w:t>
            </w:r>
          </w:p>
          <w:p w14:paraId="7CB8836D" w14:textId="77777777" w:rsidR="003E48AB" w:rsidRPr="0092489F" w:rsidRDefault="003E48AB" w:rsidP="00E06DD3">
            <w:pPr>
              <w:jc w:val="center"/>
              <w:rPr>
                <w:rFonts w:ascii="仿宋" w:eastAsia="仿宋" w:hAnsi="仿宋"/>
                <w:sz w:val="24"/>
              </w:rPr>
            </w:pPr>
            <w:r>
              <w:rPr>
                <w:rFonts w:ascii="仿宋" w:eastAsia="仿宋" w:hAnsi="仿宋" w:hint="eastAsia"/>
                <w:sz w:val="24"/>
              </w:rPr>
              <w:t>星期三</w:t>
            </w:r>
          </w:p>
          <w:p w14:paraId="4D96F604"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14:30</w:t>
            </w:r>
          </w:p>
        </w:tc>
        <w:tc>
          <w:tcPr>
            <w:tcW w:w="1701" w:type="dxa"/>
            <w:vAlign w:val="center"/>
          </w:tcPr>
          <w:p w14:paraId="3368D663"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结业仪式</w:t>
            </w:r>
          </w:p>
        </w:tc>
        <w:tc>
          <w:tcPr>
            <w:tcW w:w="4809" w:type="dxa"/>
            <w:vAlign w:val="center"/>
          </w:tcPr>
          <w:p w14:paraId="57F5731F"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团支部</w:t>
            </w:r>
            <w:proofErr w:type="gramStart"/>
            <w:r w:rsidRPr="0092489F">
              <w:rPr>
                <w:rFonts w:ascii="仿宋" w:eastAsia="仿宋" w:hAnsi="仿宋" w:hint="eastAsia"/>
                <w:sz w:val="24"/>
              </w:rPr>
              <w:t>展示汇报</w:t>
            </w:r>
            <w:proofErr w:type="gramEnd"/>
            <w:r w:rsidRPr="0092489F">
              <w:rPr>
                <w:rFonts w:ascii="仿宋" w:eastAsia="仿宋" w:hAnsi="仿宋" w:hint="eastAsia"/>
                <w:sz w:val="24"/>
              </w:rPr>
              <w:t>《梁家河》读后感及参加培训班培训心得，颁发结业证书及表彰优秀学员</w:t>
            </w:r>
          </w:p>
        </w:tc>
        <w:tc>
          <w:tcPr>
            <w:tcW w:w="1276" w:type="dxa"/>
            <w:vAlign w:val="center"/>
          </w:tcPr>
          <w:p w14:paraId="7E4E6052"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校学生会</w:t>
            </w:r>
          </w:p>
        </w:tc>
        <w:tc>
          <w:tcPr>
            <w:tcW w:w="709" w:type="dxa"/>
            <w:vAlign w:val="center"/>
          </w:tcPr>
          <w:p w14:paraId="1FD237DB" w14:textId="77777777" w:rsidR="003E48AB" w:rsidRPr="0092489F" w:rsidRDefault="003E48AB" w:rsidP="00E06DD3">
            <w:pPr>
              <w:jc w:val="center"/>
              <w:rPr>
                <w:rFonts w:ascii="仿宋" w:eastAsia="仿宋" w:hAnsi="仿宋"/>
                <w:sz w:val="24"/>
              </w:rPr>
            </w:pPr>
            <w:r w:rsidRPr="0092489F">
              <w:rPr>
                <w:rFonts w:ascii="仿宋" w:eastAsia="仿宋" w:hAnsi="仿宋" w:hint="eastAsia"/>
                <w:sz w:val="24"/>
              </w:rPr>
              <w:t>3</w:t>
            </w:r>
          </w:p>
        </w:tc>
      </w:tr>
    </w:tbl>
    <w:p w14:paraId="69C45FDA" w14:textId="77777777" w:rsidR="00A802DF" w:rsidRPr="00DF06D9" w:rsidRDefault="00A802DF" w:rsidP="00DF06D9">
      <w:pPr>
        <w:spacing w:before="100" w:beforeAutospacing="1" w:after="0"/>
        <w:rPr>
          <w:rFonts w:hint="eastAsia"/>
        </w:rPr>
      </w:pPr>
    </w:p>
    <w:sectPr w:rsidR="00A802DF" w:rsidRPr="00DF06D9" w:rsidSect="00DF06D9">
      <w:pgSz w:w="11906" w:h="16838"/>
      <w:pgMar w:top="238" w:right="624" w:bottom="24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C208" w14:textId="77777777" w:rsidR="00207921" w:rsidRDefault="00207921" w:rsidP="00DF06D9">
      <w:pPr>
        <w:spacing w:after="0"/>
      </w:pPr>
      <w:r>
        <w:separator/>
      </w:r>
    </w:p>
  </w:endnote>
  <w:endnote w:type="continuationSeparator" w:id="0">
    <w:p w14:paraId="5B44998E" w14:textId="77777777" w:rsidR="00207921" w:rsidRDefault="00207921" w:rsidP="00DF0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9276C" w14:textId="77777777" w:rsidR="00207921" w:rsidRDefault="00207921" w:rsidP="00DF06D9">
      <w:pPr>
        <w:spacing w:after="0"/>
      </w:pPr>
      <w:r>
        <w:separator/>
      </w:r>
    </w:p>
  </w:footnote>
  <w:footnote w:type="continuationSeparator" w:id="0">
    <w:p w14:paraId="430FF0FA" w14:textId="77777777" w:rsidR="00207921" w:rsidRDefault="00207921" w:rsidP="00DF06D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D4"/>
    <w:rsid w:val="00207921"/>
    <w:rsid w:val="003E48AB"/>
    <w:rsid w:val="005F3A2C"/>
    <w:rsid w:val="009D26D4"/>
    <w:rsid w:val="00A802DF"/>
    <w:rsid w:val="00B42C10"/>
    <w:rsid w:val="00B70023"/>
    <w:rsid w:val="00DF06D9"/>
    <w:rsid w:val="00E6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15FD1"/>
  <w15:chartTrackingRefBased/>
  <w15:docId w15:val="{CD82857F-C3A9-4434-8B3D-A1ED691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6D9"/>
  </w:style>
  <w:style w:type="paragraph" w:styleId="1">
    <w:name w:val="heading 1"/>
    <w:basedOn w:val="a"/>
    <w:next w:val="a"/>
    <w:link w:val="10"/>
    <w:uiPriority w:val="9"/>
    <w:qFormat/>
    <w:rsid w:val="00DF0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F06D9"/>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DF06D9"/>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DF06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F06D9"/>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F06D9"/>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DF06D9"/>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F06D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F06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6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06D9"/>
    <w:rPr>
      <w:sz w:val="18"/>
      <w:szCs w:val="18"/>
    </w:rPr>
  </w:style>
  <w:style w:type="paragraph" w:styleId="a5">
    <w:name w:val="footer"/>
    <w:basedOn w:val="a"/>
    <w:link w:val="a6"/>
    <w:uiPriority w:val="99"/>
    <w:unhideWhenUsed/>
    <w:rsid w:val="00DF06D9"/>
    <w:pPr>
      <w:tabs>
        <w:tab w:val="center" w:pos="4153"/>
        <w:tab w:val="right" w:pos="8306"/>
      </w:tabs>
      <w:snapToGrid w:val="0"/>
    </w:pPr>
    <w:rPr>
      <w:sz w:val="18"/>
      <w:szCs w:val="18"/>
    </w:rPr>
  </w:style>
  <w:style w:type="character" w:customStyle="1" w:styleId="a6">
    <w:name w:val="页脚 字符"/>
    <w:basedOn w:val="a0"/>
    <w:link w:val="a5"/>
    <w:uiPriority w:val="99"/>
    <w:rsid w:val="00DF06D9"/>
    <w:rPr>
      <w:sz w:val="18"/>
      <w:szCs w:val="18"/>
    </w:rPr>
  </w:style>
  <w:style w:type="character" w:customStyle="1" w:styleId="10">
    <w:name w:val="标题 1 字符"/>
    <w:basedOn w:val="a0"/>
    <w:link w:val="1"/>
    <w:uiPriority w:val="9"/>
    <w:rsid w:val="00DF06D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DF06D9"/>
    <w:rPr>
      <w:rFonts w:asciiTheme="majorHAnsi" w:eastAsiaTheme="majorEastAsia" w:hAnsiTheme="majorHAnsi" w:cstheme="majorBidi"/>
      <w:color w:val="2F5496" w:themeColor="accent1" w:themeShade="BF"/>
      <w:sz w:val="28"/>
      <w:szCs w:val="28"/>
    </w:rPr>
  </w:style>
  <w:style w:type="character" w:customStyle="1" w:styleId="30">
    <w:name w:val="标题 3 字符"/>
    <w:basedOn w:val="a0"/>
    <w:link w:val="3"/>
    <w:uiPriority w:val="9"/>
    <w:semiHidden/>
    <w:rsid w:val="00DF06D9"/>
    <w:rPr>
      <w:rFonts w:asciiTheme="majorHAnsi" w:eastAsiaTheme="majorEastAsia" w:hAnsiTheme="majorHAnsi" w:cstheme="majorBidi"/>
      <w:color w:val="1F3864" w:themeColor="accent1" w:themeShade="80"/>
      <w:sz w:val="24"/>
      <w:szCs w:val="24"/>
    </w:rPr>
  </w:style>
  <w:style w:type="character" w:customStyle="1" w:styleId="40">
    <w:name w:val="标题 4 字符"/>
    <w:basedOn w:val="a0"/>
    <w:link w:val="4"/>
    <w:uiPriority w:val="9"/>
    <w:semiHidden/>
    <w:rsid w:val="00DF06D9"/>
    <w:rPr>
      <w:rFonts w:asciiTheme="majorHAnsi" w:eastAsiaTheme="majorEastAsia" w:hAnsiTheme="majorHAnsi" w:cstheme="majorBidi"/>
      <w:i/>
      <w:iCs/>
      <w:color w:val="2F5496" w:themeColor="accent1" w:themeShade="BF"/>
    </w:rPr>
  </w:style>
  <w:style w:type="character" w:customStyle="1" w:styleId="50">
    <w:name w:val="标题 5 字符"/>
    <w:basedOn w:val="a0"/>
    <w:link w:val="5"/>
    <w:uiPriority w:val="9"/>
    <w:semiHidden/>
    <w:rsid w:val="00DF06D9"/>
    <w:rPr>
      <w:rFonts w:asciiTheme="majorHAnsi" w:eastAsiaTheme="majorEastAsia" w:hAnsiTheme="majorHAnsi" w:cstheme="majorBidi"/>
      <w:color w:val="2F5496" w:themeColor="accent1" w:themeShade="BF"/>
    </w:rPr>
  </w:style>
  <w:style w:type="character" w:customStyle="1" w:styleId="60">
    <w:name w:val="标题 6 字符"/>
    <w:basedOn w:val="a0"/>
    <w:link w:val="6"/>
    <w:uiPriority w:val="9"/>
    <w:semiHidden/>
    <w:rsid w:val="00DF06D9"/>
    <w:rPr>
      <w:rFonts w:asciiTheme="majorHAnsi" w:eastAsiaTheme="majorEastAsia" w:hAnsiTheme="majorHAnsi" w:cstheme="majorBidi"/>
      <w:color w:val="1F3864" w:themeColor="accent1" w:themeShade="80"/>
    </w:rPr>
  </w:style>
  <w:style w:type="character" w:customStyle="1" w:styleId="70">
    <w:name w:val="标题 7 字符"/>
    <w:basedOn w:val="a0"/>
    <w:link w:val="7"/>
    <w:uiPriority w:val="9"/>
    <w:semiHidden/>
    <w:rsid w:val="00DF06D9"/>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DF06D9"/>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
    <w:semiHidden/>
    <w:rsid w:val="00DF06D9"/>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DF06D9"/>
    <w:pPr>
      <w:spacing w:after="200"/>
    </w:pPr>
    <w:rPr>
      <w:i/>
      <w:iCs/>
      <w:color w:val="44546A" w:themeColor="text2"/>
      <w:sz w:val="18"/>
      <w:szCs w:val="18"/>
    </w:rPr>
  </w:style>
  <w:style w:type="paragraph" w:styleId="a8">
    <w:name w:val="Title"/>
    <w:basedOn w:val="a"/>
    <w:next w:val="a"/>
    <w:link w:val="a9"/>
    <w:uiPriority w:val="10"/>
    <w:qFormat/>
    <w:rsid w:val="00DF06D9"/>
    <w:pPr>
      <w:spacing w:after="0"/>
      <w:contextualSpacing/>
    </w:pPr>
    <w:rPr>
      <w:rFonts w:asciiTheme="majorHAnsi" w:eastAsiaTheme="majorEastAsia" w:hAnsiTheme="majorHAnsi" w:cstheme="majorBidi"/>
      <w:spacing w:val="-10"/>
      <w:sz w:val="56"/>
      <w:szCs w:val="56"/>
    </w:rPr>
  </w:style>
  <w:style w:type="character" w:customStyle="1" w:styleId="a9">
    <w:name w:val="标题 字符"/>
    <w:basedOn w:val="a0"/>
    <w:link w:val="a8"/>
    <w:uiPriority w:val="10"/>
    <w:rsid w:val="00DF06D9"/>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DF06D9"/>
    <w:pPr>
      <w:numPr>
        <w:ilvl w:val="1"/>
      </w:numPr>
    </w:pPr>
    <w:rPr>
      <w:color w:val="5A5A5A" w:themeColor="text1" w:themeTint="A5"/>
      <w:spacing w:val="15"/>
    </w:rPr>
  </w:style>
  <w:style w:type="character" w:customStyle="1" w:styleId="ab">
    <w:name w:val="副标题 字符"/>
    <w:basedOn w:val="a0"/>
    <w:link w:val="aa"/>
    <w:uiPriority w:val="11"/>
    <w:rsid w:val="00DF06D9"/>
    <w:rPr>
      <w:color w:val="5A5A5A" w:themeColor="text1" w:themeTint="A5"/>
      <w:spacing w:val="15"/>
    </w:rPr>
  </w:style>
  <w:style w:type="character" w:styleId="ac">
    <w:name w:val="Strong"/>
    <w:basedOn w:val="a0"/>
    <w:uiPriority w:val="22"/>
    <w:qFormat/>
    <w:rsid w:val="00DF06D9"/>
    <w:rPr>
      <w:b/>
      <w:bCs/>
      <w:color w:val="auto"/>
    </w:rPr>
  </w:style>
  <w:style w:type="character" w:styleId="ad">
    <w:name w:val="Emphasis"/>
    <w:basedOn w:val="a0"/>
    <w:uiPriority w:val="20"/>
    <w:qFormat/>
    <w:rsid w:val="00DF06D9"/>
    <w:rPr>
      <w:i/>
      <w:iCs/>
      <w:color w:val="auto"/>
    </w:rPr>
  </w:style>
  <w:style w:type="paragraph" w:styleId="ae">
    <w:name w:val="No Spacing"/>
    <w:uiPriority w:val="1"/>
    <w:qFormat/>
    <w:rsid w:val="00DF06D9"/>
    <w:pPr>
      <w:spacing w:after="0"/>
    </w:pPr>
  </w:style>
  <w:style w:type="paragraph" w:styleId="af">
    <w:name w:val="Quote"/>
    <w:basedOn w:val="a"/>
    <w:next w:val="a"/>
    <w:link w:val="af0"/>
    <w:uiPriority w:val="29"/>
    <w:qFormat/>
    <w:rsid w:val="00DF06D9"/>
    <w:pPr>
      <w:spacing w:before="200"/>
      <w:ind w:left="864" w:right="864"/>
    </w:pPr>
    <w:rPr>
      <w:i/>
      <w:iCs/>
      <w:color w:val="404040" w:themeColor="text1" w:themeTint="BF"/>
    </w:rPr>
  </w:style>
  <w:style w:type="character" w:customStyle="1" w:styleId="af0">
    <w:name w:val="引用 字符"/>
    <w:basedOn w:val="a0"/>
    <w:link w:val="af"/>
    <w:uiPriority w:val="29"/>
    <w:rsid w:val="00DF06D9"/>
    <w:rPr>
      <w:i/>
      <w:iCs/>
      <w:color w:val="404040" w:themeColor="text1" w:themeTint="BF"/>
    </w:rPr>
  </w:style>
  <w:style w:type="paragraph" w:styleId="af1">
    <w:name w:val="Intense Quote"/>
    <w:basedOn w:val="a"/>
    <w:next w:val="a"/>
    <w:link w:val="af2"/>
    <w:uiPriority w:val="30"/>
    <w:qFormat/>
    <w:rsid w:val="00DF06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明显引用 字符"/>
    <w:basedOn w:val="a0"/>
    <w:link w:val="af1"/>
    <w:uiPriority w:val="30"/>
    <w:rsid w:val="00DF06D9"/>
    <w:rPr>
      <w:i/>
      <w:iCs/>
      <w:color w:val="4472C4" w:themeColor="accent1"/>
    </w:rPr>
  </w:style>
  <w:style w:type="character" w:styleId="af3">
    <w:name w:val="Subtle Emphasis"/>
    <w:basedOn w:val="a0"/>
    <w:uiPriority w:val="19"/>
    <w:qFormat/>
    <w:rsid w:val="00DF06D9"/>
    <w:rPr>
      <w:i/>
      <w:iCs/>
      <w:color w:val="404040" w:themeColor="text1" w:themeTint="BF"/>
    </w:rPr>
  </w:style>
  <w:style w:type="character" w:styleId="af4">
    <w:name w:val="Intense Emphasis"/>
    <w:basedOn w:val="a0"/>
    <w:uiPriority w:val="21"/>
    <w:qFormat/>
    <w:rsid w:val="00DF06D9"/>
    <w:rPr>
      <w:i/>
      <w:iCs/>
      <w:color w:val="4472C4" w:themeColor="accent1"/>
    </w:rPr>
  </w:style>
  <w:style w:type="character" w:styleId="af5">
    <w:name w:val="Subtle Reference"/>
    <w:basedOn w:val="a0"/>
    <w:uiPriority w:val="31"/>
    <w:qFormat/>
    <w:rsid w:val="00DF06D9"/>
    <w:rPr>
      <w:smallCaps/>
      <w:color w:val="404040" w:themeColor="text1" w:themeTint="BF"/>
    </w:rPr>
  </w:style>
  <w:style w:type="character" w:styleId="af6">
    <w:name w:val="Intense Reference"/>
    <w:basedOn w:val="a0"/>
    <w:uiPriority w:val="32"/>
    <w:qFormat/>
    <w:rsid w:val="00DF06D9"/>
    <w:rPr>
      <w:b/>
      <w:bCs/>
      <w:smallCaps/>
      <w:color w:val="4472C4" w:themeColor="accent1"/>
      <w:spacing w:val="5"/>
    </w:rPr>
  </w:style>
  <w:style w:type="character" w:styleId="af7">
    <w:name w:val="Book Title"/>
    <w:basedOn w:val="a0"/>
    <w:uiPriority w:val="33"/>
    <w:qFormat/>
    <w:rsid w:val="00DF06D9"/>
    <w:rPr>
      <w:b/>
      <w:bCs/>
      <w:i/>
      <w:iCs/>
      <w:spacing w:val="5"/>
    </w:rPr>
  </w:style>
  <w:style w:type="paragraph" w:styleId="TOC">
    <w:name w:val="TOC Heading"/>
    <w:basedOn w:val="1"/>
    <w:next w:val="a"/>
    <w:uiPriority w:val="39"/>
    <w:semiHidden/>
    <w:unhideWhenUsed/>
    <w:qFormat/>
    <w:rsid w:val="00DF06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4F79-3336-4560-A4E1-65CA795A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1402111816@qq.com</dc:creator>
  <cp:keywords/>
  <dc:description/>
  <cp:lastModifiedBy>admin</cp:lastModifiedBy>
  <cp:revision>2</cp:revision>
  <dcterms:created xsi:type="dcterms:W3CDTF">2018-12-10T09:34:00Z</dcterms:created>
  <dcterms:modified xsi:type="dcterms:W3CDTF">2018-12-10T09:34:00Z</dcterms:modified>
</cp:coreProperties>
</file>