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CCC29" w14:textId="23ED4CD9" w:rsidR="00926B1B" w:rsidRDefault="00926B1B" w:rsidP="00926B1B">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20</w:t>
      </w:r>
      <w:r>
        <w:rPr>
          <w:rFonts w:ascii="微软雅黑" w:eastAsia="微软雅黑" w:hAnsi="微软雅黑" w:cs="微软雅黑"/>
          <w:sz w:val="36"/>
          <w:szCs w:val="36"/>
        </w:rPr>
        <w:t>20</w:t>
      </w:r>
      <w:r>
        <w:rPr>
          <w:rFonts w:ascii="微软雅黑" w:eastAsia="微软雅黑" w:hAnsi="微软雅黑" w:cs="微软雅黑" w:hint="eastAsia"/>
          <w:sz w:val="36"/>
          <w:szCs w:val="36"/>
        </w:rPr>
        <w:t>-</w:t>
      </w:r>
      <w:r>
        <w:rPr>
          <w:rFonts w:ascii="微软雅黑" w:eastAsia="微软雅黑" w:hAnsi="微软雅黑" w:cs="微软雅黑"/>
          <w:sz w:val="36"/>
          <w:szCs w:val="36"/>
        </w:rPr>
        <w:t>2</w:t>
      </w:r>
      <w:r>
        <w:rPr>
          <w:rFonts w:ascii="微软雅黑" w:eastAsia="微软雅黑" w:hAnsi="微软雅黑" w:cs="微软雅黑" w:hint="eastAsia"/>
          <w:sz w:val="36"/>
          <w:szCs w:val="36"/>
        </w:rPr>
        <w:t>02</w:t>
      </w:r>
      <w:r>
        <w:rPr>
          <w:rFonts w:ascii="微软雅黑" w:eastAsia="微软雅黑" w:hAnsi="微软雅黑" w:cs="微软雅黑"/>
          <w:sz w:val="36"/>
          <w:szCs w:val="36"/>
        </w:rPr>
        <w:t>1</w:t>
      </w:r>
      <w:r>
        <w:rPr>
          <w:rFonts w:ascii="微软雅黑" w:eastAsia="微软雅黑" w:hAnsi="微软雅黑" w:cs="微软雅黑" w:hint="eastAsia"/>
          <w:sz w:val="36"/>
          <w:szCs w:val="36"/>
        </w:rPr>
        <w:t>学年汕头大学社团文化节</w:t>
      </w:r>
    </w:p>
    <w:p w14:paraId="14B13556" w14:textId="71E40819" w:rsidR="00926B1B" w:rsidRDefault="00926B1B" w:rsidP="00926B1B">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之</w:t>
      </w:r>
      <w:bookmarkStart w:id="0" w:name="_Hlk39312689"/>
      <w:r w:rsidR="00405A27">
        <w:rPr>
          <w:rFonts w:ascii="微软雅黑" w:eastAsia="微软雅黑" w:hAnsi="微软雅黑" w:cs="微软雅黑" w:hint="eastAsia"/>
          <w:sz w:val="36"/>
          <w:szCs w:val="36"/>
        </w:rPr>
        <w:t>春</w:t>
      </w:r>
      <w:r>
        <w:rPr>
          <w:rFonts w:ascii="微软雅黑" w:eastAsia="微软雅黑" w:hAnsi="微软雅黑" w:cs="微软雅黑" w:hint="eastAsia"/>
          <w:sz w:val="36"/>
          <w:szCs w:val="36"/>
        </w:rPr>
        <w:t>季学期学生社团立项答辩会</w:t>
      </w:r>
      <w:bookmarkEnd w:id="0"/>
      <w:r>
        <w:rPr>
          <w:rFonts w:ascii="微软雅黑" w:eastAsia="微软雅黑" w:hAnsi="微软雅黑" w:cs="微软雅黑" w:hint="eastAsia"/>
          <w:sz w:val="36"/>
          <w:szCs w:val="36"/>
        </w:rPr>
        <w:t>详细说明</w:t>
      </w:r>
    </w:p>
    <w:p w14:paraId="6D57E235" w14:textId="1BCCF05F" w:rsidR="00926B1B" w:rsidRDefault="00926B1B" w:rsidP="00926B1B">
      <w:pPr>
        <w:rPr>
          <w:rFonts w:ascii="微软雅黑" w:eastAsia="微软雅黑" w:hAnsi="微软雅黑"/>
          <w:szCs w:val="21"/>
        </w:rPr>
      </w:pPr>
      <w:r>
        <w:rPr>
          <w:rFonts w:ascii="微软雅黑" w:eastAsia="微软雅黑" w:hAnsi="微软雅黑" w:hint="eastAsia"/>
          <w:szCs w:val="21"/>
        </w:rPr>
        <w:t>尊敬的</w:t>
      </w:r>
      <w:r w:rsidR="008E16FC">
        <w:rPr>
          <w:rFonts w:ascii="微软雅黑" w:eastAsia="微软雅黑" w:hAnsi="微软雅黑" w:hint="eastAsia"/>
          <w:szCs w:val="21"/>
        </w:rPr>
        <w:t>学生</w:t>
      </w:r>
      <w:r>
        <w:rPr>
          <w:rFonts w:ascii="微软雅黑" w:eastAsia="微软雅黑" w:hAnsi="微软雅黑" w:hint="eastAsia"/>
          <w:szCs w:val="21"/>
        </w:rPr>
        <w:t>社团负责人：</w:t>
      </w:r>
    </w:p>
    <w:p w14:paraId="5F8DED69" w14:textId="3A7290E2" w:rsidR="00926B1B" w:rsidRDefault="00926B1B" w:rsidP="00926B1B">
      <w:pPr>
        <w:ind w:firstLine="480"/>
        <w:rPr>
          <w:rFonts w:ascii="微软雅黑" w:eastAsia="微软雅黑" w:hAnsi="微软雅黑"/>
          <w:szCs w:val="21"/>
        </w:rPr>
      </w:pPr>
      <w:r>
        <w:rPr>
          <w:rFonts w:ascii="微软雅黑" w:eastAsia="微软雅黑" w:hAnsi="微软雅黑" w:hint="eastAsia"/>
          <w:szCs w:val="21"/>
        </w:rPr>
        <w:t>你们好！本说明将作为</w:t>
      </w:r>
      <w:r w:rsidR="004C46D3">
        <w:rPr>
          <w:rFonts w:ascii="微软雅黑" w:eastAsia="微软雅黑" w:hAnsi="微软雅黑" w:hint="eastAsia"/>
          <w:szCs w:val="21"/>
        </w:rPr>
        <w:t>学生社团</w:t>
      </w:r>
      <w:r>
        <w:rPr>
          <w:rFonts w:ascii="微软雅黑" w:eastAsia="微软雅黑" w:hAnsi="微软雅黑" w:hint="eastAsia"/>
          <w:szCs w:val="21"/>
        </w:rPr>
        <w:t>正式报名及参加立项答辩会的指南。请各位负责人务必认真阅读，你们的积极配合将会极大地推动立项答辩会的顺利进行。</w:t>
      </w:r>
    </w:p>
    <w:p w14:paraId="62D9AD2F" w14:textId="77777777" w:rsidR="00926B1B" w:rsidRDefault="00926B1B" w:rsidP="00926B1B">
      <w:pPr>
        <w:pStyle w:val="10"/>
        <w:ind w:firstLineChars="0" w:firstLine="0"/>
        <w:rPr>
          <w:rFonts w:ascii="微软雅黑" w:eastAsia="微软雅黑" w:hAnsi="微软雅黑"/>
          <w:b/>
          <w:sz w:val="24"/>
          <w:szCs w:val="28"/>
        </w:rPr>
      </w:pPr>
      <w:r>
        <w:rPr>
          <w:rFonts w:ascii="微软雅黑" w:eastAsia="微软雅黑" w:hAnsi="微软雅黑" w:hint="eastAsia"/>
          <w:b/>
          <w:sz w:val="24"/>
          <w:szCs w:val="28"/>
        </w:rPr>
        <w:t>一、活动工作日历：</w:t>
      </w:r>
    </w:p>
    <w:p w14:paraId="53D5CE52" w14:textId="77E99813" w:rsidR="00926B1B" w:rsidRDefault="00926B1B" w:rsidP="00926B1B">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为确保活动的顺利进行，特把活动前期各</w:t>
      </w:r>
      <w:r w:rsidR="008E16FC">
        <w:rPr>
          <w:rFonts w:ascii="微软雅黑" w:eastAsia="微软雅黑" w:hAnsi="微软雅黑" w:cs="微软雅黑" w:hint="eastAsia"/>
          <w:szCs w:val="21"/>
        </w:rPr>
        <w:t>学生</w:t>
      </w:r>
      <w:r>
        <w:rPr>
          <w:rFonts w:ascii="微软雅黑" w:eastAsia="微软雅黑" w:hAnsi="微软雅黑" w:cs="微软雅黑" w:hint="eastAsia"/>
          <w:szCs w:val="21"/>
        </w:rPr>
        <w:t>社团以及社联的工作进度列成表格，请各</w:t>
      </w:r>
      <w:r w:rsidR="008E16FC">
        <w:rPr>
          <w:rFonts w:ascii="微软雅黑" w:eastAsia="微软雅黑" w:hAnsi="微软雅黑" w:cs="微软雅黑" w:hint="eastAsia"/>
          <w:szCs w:val="21"/>
        </w:rPr>
        <w:t>学生</w:t>
      </w:r>
      <w:r>
        <w:rPr>
          <w:rFonts w:ascii="微软雅黑" w:eastAsia="微软雅黑" w:hAnsi="微软雅黑" w:cs="微软雅黑" w:hint="eastAsia"/>
          <w:szCs w:val="21"/>
        </w:rPr>
        <w:t>社团按时完成工作，及时提交相关资料并与社联互相监督。</w:t>
      </w:r>
    </w:p>
    <w:tbl>
      <w:tblPr>
        <w:tblStyle w:val="af"/>
        <w:tblW w:w="8926" w:type="dxa"/>
        <w:jc w:val="center"/>
        <w:tblLayout w:type="fixed"/>
        <w:tblLook w:val="04A0" w:firstRow="1" w:lastRow="0" w:firstColumn="1" w:lastColumn="0" w:noHBand="0" w:noVBand="1"/>
      </w:tblPr>
      <w:tblGrid>
        <w:gridCol w:w="1631"/>
        <w:gridCol w:w="3318"/>
        <w:gridCol w:w="3977"/>
      </w:tblGrid>
      <w:tr w:rsidR="00926B1B" w14:paraId="5F15BE8C" w14:textId="77777777" w:rsidTr="00DE52F6">
        <w:trPr>
          <w:trHeight w:val="508"/>
          <w:jc w:val="center"/>
        </w:trPr>
        <w:tc>
          <w:tcPr>
            <w:tcW w:w="1631" w:type="dxa"/>
            <w:tcBorders>
              <w:top w:val="single" w:sz="4" w:space="0" w:color="auto"/>
              <w:left w:val="single" w:sz="4" w:space="0" w:color="auto"/>
              <w:bottom w:val="single" w:sz="4" w:space="0" w:color="auto"/>
              <w:right w:val="single" w:sz="4" w:space="0" w:color="auto"/>
            </w:tcBorders>
            <w:vAlign w:val="center"/>
          </w:tcPr>
          <w:p w14:paraId="4C590F5B" w14:textId="77777777" w:rsidR="00926B1B" w:rsidRDefault="00926B1B" w:rsidP="00F271E8">
            <w:pPr>
              <w:pStyle w:val="10"/>
              <w:ind w:firstLineChars="0" w:firstLine="0"/>
              <w:jc w:val="center"/>
              <w:rPr>
                <w:rFonts w:ascii="微软雅黑" w:eastAsia="微软雅黑" w:hAnsi="微软雅黑"/>
                <w:b/>
                <w:szCs w:val="21"/>
              </w:rPr>
            </w:pPr>
            <w:r>
              <w:rPr>
                <w:rFonts w:ascii="微软雅黑" w:eastAsia="微软雅黑" w:hAnsi="微软雅黑" w:hint="eastAsia"/>
                <w:b/>
                <w:szCs w:val="21"/>
              </w:rPr>
              <w:t>时间</w:t>
            </w:r>
          </w:p>
        </w:tc>
        <w:tc>
          <w:tcPr>
            <w:tcW w:w="3318" w:type="dxa"/>
            <w:tcBorders>
              <w:top w:val="single" w:sz="4" w:space="0" w:color="auto"/>
              <w:left w:val="single" w:sz="4" w:space="0" w:color="auto"/>
              <w:bottom w:val="single" w:sz="4" w:space="0" w:color="auto"/>
              <w:right w:val="single" w:sz="4" w:space="0" w:color="auto"/>
            </w:tcBorders>
            <w:vAlign w:val="center"/>
          </w:tcPr>
          <w:p w14:paraId="0FAF01A9" w14:textId="5BE54518" w:rsidR="00926B1B" w:rsidRDefault="008E16FC" w:rsidP="00F271E8">
            <w:pPr>
              <w:pStyle w:val="10"/>
              <w:ind w:firstLineChars="0" w:firstLine="0"/>
              <w:jc w:val="center"/>
              <w:rPr>
                <w:rFonts w:ascii="微软雅黑" w:eastAsia="微软雅黑" w:hAnsi="微软雅黑"/>
                <w:b/>
                <w:szCs w:val="21"/>
              </w:rPr>
            </w:pPr>
            <w:r>
              <w:rPr>
                <w:rFonts w:ascii="微软雅黑" w:eastAsia="微软雅黑" w:hAnsi="微软雅黑" w:hint="eastAsia"/>
                <w:b/>
                <w:szCs w:val="21"/>
              </w:rPr>
              <w:t>学生</w:t>
            </w:r>
            <w:r w:rsidR="00926B1B">
              <w:rPr>
                <w:rFonts w:ascii="微软雅黑" w:eastAsia="微软雅黑" w:hAnsi="微软雅黑" w:hint="eastAsia"/>
                <w:b/>
                <w:szCs w:val="21"/>
              </w:rPr>
              <w:t>社团</w:t>
            </w:r>
          </w:p>
        </w:tc>
        <w:tc>
          <w:tcPr>
            <w:tcW w:w="3977" w:type="dxa"/>
            <w:tcBorders>
              <w:top w:val="single" w:sz="4" w:space="0" w:color="auto"/>
              <w:left w:val="single" w:sz="4" w:space="0" w:color="auto"/>
              <w:bottom w:val="single" w:sz="4" w:space="0" w:color="auto"/>
              <w:right w:val="single" w:sz="4" w:space="0" w:color="auto"/>
            </w:tcBorders>
            <w:vAlign w:val="center"/>
          </w:tcPr>
          <w:p w14:paraId="47DF5D93" w14:textId="77777777" w:rsidR="00926B1B" w:rsidRDefault="00926B1B" w:rsidP="00F271E8">
            <w:pPr>
              <w:pStyle w:val="10"/>
              <w:ind w:firstLineChars="0" w:firstLine="0"/>
              <w:jc w:val="center"/>
              <w:rPr>
                <w:rFonts w:ascii="微软雅黑" w:eastAsia="微软雅黑" w:hAnsi="微软雅黑"/>
                <w:b/>
                <w:szCs w:val="21"/>
              </w:rPr>
            </w:pPr>
            <w:r>
              <w:rPr>
                <w:rFonts w:ascii="微软雅黑" w:eastAsia="微软雅黑" w:hAnsi="微软雅黑" w:hint="eastAsia"/>
                <w:b/>
                <w:szCs w:val="21"/>
              </w:rPr>
              <w:t>社联</w:t>
            </w:r>
          </w:p>
        </w:tc>
      </w:tr>
      <w:tr w:rsidR="00926B1B" w14:paraId="33873A64" w14:textId="77777777" w:rsidTr="00DE52F6">
        <w:trPr>
          <w:trHeight w:val="1411"/>
          <w:jc w:val="center"/>
        </w:trPr>
        <w:tc>
          <w:tcPr>
            <w:tcW w:w="1631" w:type="dxa"/>
            <w:tcBorders>
              <w:top w:val="single" w:sz="4" w:space="0" w:color="auto"/>
              <w:left w:val="single" w:sz="4" w:space="0" w:color="auto"/>
              <w:bottom w:val="single" w:sz="4" w:space="0" w:color="auto"/>
              <w:right w:val="single" w:sz="4" w:space="0" w:color="auto"/>
            </w:tcBorders>
            <w:vAlign w:val="center"/>
          </w:tcPr>
          <w:p w14:paraId="603BDB25" w14:textId="2B30BE0B" w:rsidR="00926B1B" w:rsidRDefault="00405A27" w:rsidP="00F271E8">
            <w:pPr>
              <w:pStyle w:val="10"/>
              <w:ind w:firstLineChars="0" w:firstLine="0"/>
              <w:jc w:val="center"/>
              <w:rPr>
                <w:rFonts w:ascii="微软雅黑" w:eastAsia="微软雅黑" w:hAnsi="微软雅黑"/>
                <w:szCs w:val="21"/>
              </w:rPr>
            </w:pPr>
            <w:r>
              <w:rPr>
                <w:rFonts w:ascii="微软雅黑" w:eastAsia="微软雅黑" w:hAnsi="微软雅黑"/>
                <w:szCs w:val="21"/>
              </w:rPr>
              <w:t>2</w:t>
            </w:r>
            <w:r w:rsidR="00926B1B">
              <w:rPr>
                <w:rFonts w:ascii="微软雅黑" w:eastAsia="微软雅黑" w:hAnsi="微软雅黑" w:hint="eastAsia"/>
                <w:szCs w:val="21"/>
              </w:rPr>
              <w:t>月</w:t>
            </w:r>
            <w:r>
              <w:rPr>
                <w:rFonts w:ascii="微软雅黑" w:eastAsia="微软雅黑" w:hAnsi="微软雅黑"/>
                <w:szCs w:val="21"/>
              </w:rPr>
              <w:t>26</w:t>
            </w:r>
            <w:r w:rsidR="00926B1B">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735315EC" w14:textId="77777777" w:rsidR="00926B1B" w:rsidRDefault="00926B1B" w:rsidP="00F271E8">
            <w:pPr>
              <w:jc w:val="center"/>
              <w:rPr>
                <w:rFonts w:ascii="微软雅黑" w:eastAsia="微软雅黑" w:hAnsi="微软雅黑"/>
                <w:szCs w:val="21"/>
              </w:rPr>
            </w:pPr>
            <w:r>
              <w:rPr>
                <w:rFonts w:ascii="微软雅黑" w:eastAsia="微软雅黑" w:hAnsi="微软雅黑" w:hint="eastAsia"/>
                <w:szCs w:val="21"/>
              </w:rPr>
              <w:t>——</w:t>
            </w:r>
          </w:p>
        </w:tc>
        <w:tc>
          <w:tcPr>
            <w:tcW w:w="3977" w:type="dxa"/>
            <w:tcBorders>
              <w:top w:val="single" w:sz="4" w:space="0" w:color="auto"/>
              <w:left w:val="single" w:sz="4" w:space="0" w:color="auto"/>
              <w:bottom w:val="single" w:sz="4" w:space="0" w:color="auto"/>
              <w:right w:val="single" w:sz="4" w:space="0" w:color="auto"/>
            </w:tcBorders>
            <w:vAlign w:val="center"/>
          </w:tcPr>
          <w:p w14:paraId="557CE5C3" w14:textId="17FE389C" w:rsidR="00926B1B" w:rsidRDefault="00926B1B" w:rsidP="00F271E8">
            <w:pPr>
              <w:jc w:val="center"/>
              <w:rPr>
                <w:rFonts w:ascii="微软雅黑" w:eastAsia="微软雅黑" w:hAnsi="微软雅黑"/>
                <w:szCs w:val="21"/>
              </w:rPr>
            </w:pPr>
            <w:r>
              <w:rPr>
                <w:rFonts w:ascii="微软雅黑" w:eastAsia="微软雅黑" w:hAnsi="微软雅黑" w:hint="eastAsia"/>
                <w:color w:val="000000"/>
                <w:kern w:val="0"/>
                <w:szCs w:val="21"/>
              </w:rPr>
              <w:t>本日</w:t>
            </w:r>
            <w:r w:rsidR="005E4EC0">
              <w:rPr>
                <w:rFonts w:ascii="微软雅黑" w:eastAsia="微软雅黑" w:hAnsi="微软雅黑" w:hint="eastAsia"/>
                <w:b/>
                <w:bCs/>
                <w:color w:val="000000"/>
                <w:kern w:val="0"/>
                <w:szCs w:val="21"/>
              </w:rPr>
              <w:t>23:59</w:t>
            </w:r>
            <w:r w:rsidRPr="00C55870">
              <w:rPr>
                <w:rFonts w:ascii="微软雅黑" w:eastAsia="微软雅黑" w:hAnsi="微软雅黑" w:hint="eastAsia"/>
                <w:b/>
                <w:bCs/>
                <w:color w:val="000000"/>
                <w:kern w:val="0"/>
                <w:szCs w:val="21"/>
              </w:rPr>
              <w:t>前</w:t>
            </w:r>
            <w:r>
              <w:rPr>
                <w:rFonts w:ascii="微软雅黑" w:eastAsia="微软雅黑" w:hAnsi="微软雅黑" w:hint="eastAsia"/>
                <w:color w:val="000000"/>
                <w:kern w:val="0"/>
                <w:szCs w:val="21"/>
              </w:rPr>
              <w:t>向各</w:t>
            </w:r>
            <w:r w:rsidR="008E16FC">
              <w:rPr>
                <w:rFonts w:ascii="微软雅黑" w:eastAsia="微软雅黑" w:hAnsi="微软雅黑" w:hint="eastAsia"/>
                <w:color w:val="000000"/>
                <w:kern w:val="0"/>
                <w:szCs w:val="21"/>
              </w:rPr>
              <w:t>学生</w:t>
            </w:r>
            <w:r>
              <w:rPr>
                <w:rFonts w:ascii="微软雅黑" w:eastAsia="微软雅黑" w:hAnsi="微软雅黑" w:hint="eastAsia"/>
                <w:color w:val="000000"/>
                <w:kern w:val="0"/>
                <w:szCs w:val="21"/>
              </w:rPr>
              <w:t>社团负责人发送正式报名表，包括与立项答辩会有关的评分细则和详细说明。</w:t>
            </w:r>
          </w:p>
        </w:tc>
      </w:tr>
      <w:tr w:rsidR="0031144D" w14:paraId="3C7CBECE" w14:textId="77777777" w:rsidTr="00DE52F6">
        <w:trPr>
          <w:trHeight w:val="1554"/>
          <w:jc w:val="center"/>
        </w:trPr>
        <w:tc>
          <w:tcPr>
            <w:tcW w:w="1631" w:type="dxa"/>
            <w:tcBorders>
              <w:top w:val="single" w:sz="4" w:space="0" w:color="auto"/>
              <w:left w:val="single" w:sz="4" w:space="0" w:color="auto"/>
              <w:bottom w:val="single" w:sz="4" w:space="0" w:color="auto"/>
              <w:right w:val="single" w:sz="4" w:space="0" w:color="auto"/>
            </w:tcBorders>
            <w:vAlign w:val="center"/>
          </w:tcPr>
          <w:p w14:paraId="747629EB" w14:textId="7979D63E" w:rsidR="0031144D" w:rsidRDefault="00405A27" w:rsidP="00F271E8">
            <w:pPr>
              <w:pStyle w:val="10"/>
              <w:ind w:firstLineChars="0" w:firstLine="0"/>
              <w:jc w:val="center"/>
              <w:rPr>
                <w:rFonts w:ascii="微软雅黑" w:eastAsia="微软雅黑" w:hAnsi="微软雅黑"/>
                <w:szCs w:val="21"/>
              </w:rPr>
            </w:pPr>
            <w:r>
              <w:rPr>
                <w:rFonts w:ascii="微软雅黑" w:eastAsia="微软雅黑" w:hAnsi="微软雅黑"/>
                <w:szCs w:val="21"/>
              </w:rPr>
              <w:t>3</w:t>
            </w:r>
            <w:r w:rsidR="0031144D">
              <w:rPr>
                <w:rFonts w:ascii="微软雅黑" w:eastAsia="微软雅黑" w:hAnsi="微软雅黑" w:hint="eastAsia"/>
                <w:szCs w:val="21"/>
              </w:rPr>
              <w:t>月</w:t>
            </w:r>
            <w:r w:rsidR="00DD21CE">
              <w:rPr>
                <w:rFonts w:ascii="微软雅黑" w:eastAsia="微软雅黑" w:hAnsi="微软雅黑"/>
                <w:szCs w:val="21"/>
              </w:rPr>
              <w:t>7</w:t>
            </w:r>
            <w:r w:rsidR="004C46D3">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7433002C" w14:textId="2224846E" w:rsidR="0031144D" w:rsidRDefault="005E4EC0" w:rsidP="00F271E8">
            <w:pPr>
              <w:jc w:val="center"/>
              <w:rPr>
                <w:rFonts w:ascii="微软雅黑" w:eastAsia="微软雅黑" w:hAnsi="微软雅黑" w:cs="微软雅黑"/>
                <w:szCs w:val="21"/>
              </w:rPr>
            </w:pPr>
            <w:r>
              <w:rPr>
                <w:rFonts w:ascii="微软雅黑" w:eastAsia="微软雅黑" w:hAnsi="微软雅黑" w:cs="微软雅黑" w:hint="eastAsia"/>
                <w:szCs w:val="21"/>
              </w:rPr>
              <w:t>撰写正式报名表</w:t>
            </w:r>
            <w:r w:rsidR="00307C1A">
              <w:rPr>
                <w:rFonts w:ascii="微软雅黑" w:eastAsia="微软雅黑" w:hAnsi="微软雅黑" w:cs="微软雅黑" w:hint="eastAsia"/>
                <w:szCs w:val="21"/>
              </w:rPr>
              <w:t>、答辩P</w:t>
            </w:r>
            <w:r w:rsidR="00307C1A">
              <w:rPr>
                <w:rFonts w:ascii="微软雅黑" w:eastAsia="微软雅黑" w:hAnsi="微软雅黑" w:cs="微软雅黑"/>
                <w:szCs w:val="21"/>
              </w:rPr>
              <w:t>PT</w:t>
            </w:r>
            <w:r w:rsidR="00307C1A">
              <w:rPr>
                <w:rFonts w:ascii="微软雅黑" w:eastAsia="微软雅黑" w:hAnsi="微软雅黑" w:cs="微软雅黑" w:hint="eastAsia"/>
                <w:szCs w:val="21"/>
              </w:rPr>
              <w:t>及活动申报书</w:t>
            </w:r>
            <w:r w:rsidR="004C46D3">
              <w:rPr>
                <w:rFonts w:ascii="微软雅黑" w:eastAsia="微软雅黑" w:hAnsi="微软雅黑" w:cs="微软雅黑" w:hint="eastAsia"/>
                <w:szCs w:val="21"/>
              </w:rPr>
              <w:t>并于</w:t>
            </w:r>
            <w:r w:rsidR="004C46D3" w:rsidRPr="00DD21CE">
              <w:rPr>
                <w:rFonts w:ascii="微软雅黑" w:eastAsia="微软雅黑" w:hAnsi="微软雅黑" w:cs="微软雅黑" w:hint="eastAsia"/>
                <w:b/>
                <w:bCs/>
                <w:szCs w:val="21"/>
              </w:rPr>
              <w:t>3月</w:t>
            </w:r>
            <w:r w:rsidR="00DD21CE" w:rsidRPr="00DD21CE">
              <w:rPr>
                <w:rFonts w:ascii="微软雅黑" w:eastAsia="微软雅黑" w:hAnsi="微软雅黑" w:cs="微软雅黑"/>
                <w:b/>
                <w:bCs/>
                <w:szCs w:val="21"/>
              </w:rPr>
              <w:t>7</w:t>
            </w:r>
            <w:r w:rsidR="004C46D3" w:rsidRPr="00DD21CE">
              <w:rPr>
                <w:rFonts w:ascii="微软雅黑" w:eastAsia="微软雅黑" w:hAnsi="微软雅黑" w:cs="微软雅黑" w:hint="eastAsia"/>
                <w:b/>
                <w:bCs/>
                <w:szCs w:val="21"/>
              </w:rPr>
              <w:t>日2</w:t>
            </w:r>
            <w:r w:rsidR="004C46D3" w:rsidRPr="00DD21CE">
              <w:rPr>
                <w:rFonts w:ascii="微软雅黑" w:eastAsia="微软雅黑" w:hAnsi="微软雅黑" w:cs="微软雅黑"/>
                <w:b/>
                <w:bCs/>
                <w:szCs w:val="21"/>
              </w:rPr>
              <w:t>3:59</w:t>
            </w:r>
            <w:r w:rsidR="004C46D3" w:rsidRPr="00DD21CE">
              <w:rPr>
                <w:rFonts w:ascii="微软雅黑" w:eastAsia="微软雅黑" w:hAnsi="微软雅黑" w:cs="微软雅黑" w:hint="eastAsia"/>
                <w:b/>
                <w:bCs/>
                <w:szCs w:val="21"/>
              </w:rPr>
              <w:t>前</w:t>
            </w:r>
            <w:r w:rsidR="004C46D3">
              <w:rPr>
                <w:rFonts w:ascii="微软雅黑" w:eastAsia="微软雅黑" w:hAnsi="微软雅黑" w:cs="微软雅黑" w:hint="eastAsia"/>
                <w:szCs w:val="21"/>
              </w:rPr>
              <w:t>提交</w:t>
            </w:r>
            <w:r>
              <w:rPr>
                <w:rFonts w:ascii="微软雅黑" w:eastAsia="微软雅黑" w:hAnsi="微软雅黑" w:hint="eastAsia"/>
                <w:szCs w:val="21"/>
              </w:rPr>
              <w:t>至社联邮箱（</w:t>
            </w:r>
            <w:r>
              <w:rPr>
                <w:rFonts w:ascii="微软雅黑" w:eastAsia="微软雅黑" w:hAnsi="微软雅黑" w:cs="微软雅黑" w:hint="eastAsia"/>
                <w:b/>
                <w:bCs/>
                <w:szCs w:val="21"/>
              </w:rPr>
              <w:t>sau@stu.edu.cn</w:t>
            </w:r>
            <w:r>
              <w:rPr>
                <w:rFonts w:ascii="微软雅黑" w:eastAsia="微软雅黑" w:hAnsi="微软雅黑" w:cs="微软雅黑" w:hint="eastAsia"/>
                <w:szCs w:val="21"/>
              </w:rPr>
              <w:t>）。</w:t>
            </w:r>
          </w:p>
        </w:tc>
        <w:tc>
          <w:tcPr>
            <w:tcW w:w="3977" w:type="dxa"/>
            <w:tcBorders>
              <w:top w:val="single" w:sz="4" w:space="0" w:color="auto"/>
              <w:left w:val="single" w:sz="4" w:space="0" w:color="auto"/>
              <w:bottom w:val="single" w:sz="4" w:space="0" w:color="auto"/>
              <w:right w:val="single" w:sz="4" w:space="0" w:color="auto"/>
            </w:tcBorders>
            <w:vAlign w:val="center"/>
          </w:tcPr>
          <w:p w14:paraId="639A9616" w14:textId="7AADF4A5" w:rsidR="00DA7361" w:rsidRPr="00DA7361" w:rsidRDefault="004C46D3" w:rsidP="004C46D3">
            <w:pPr>
              <w:jc w:val="center"/>
            </w:pPr>
            <w:r>
              <w:rPr>
                <w:rFonts w:ascii="微软雅黑" w:eastAsia="微软雅黑" w:hAnsi="微软雅黑" w:hint="eastAsia"/>
                <w:szCs w:val="21"/>
              </w:rPr>
              <w:t>——</w:t>
            </w:r>
          </w:p>
        </w:tc>
      </w:tr>
      <w:tr w:rsidR="0031144D" w14:paraId="46B1F49B" w14:textId="77777777" w:rsidTr="00DE52F6">
        <w:trPr>
          <w:trHeight w:val="1554"/>
          <w:jc w:val="center"/>
        </w:trPr>
        <w:tc>
          <w:tcPr>
            <w:tcW w:w="1631" w:type="dxa"/>
            <w:tcBorders>
              <w:top w:val="single" w:sz="4" w:space="0" w:color="auto"/>
              <w:left w:val="single" w:sz="4" w:space="0" w:color="auto"/>
              <w:bottom w:val="single" w:sz="4" w:space="0" w:color="auto"/>
              <w:right w:val="single" w:sz="4" w:space="0" w:color="auto"/>
            </w:tcBorders>
            <w:vAlign w:val="center"/>
          </w:tcPr>
          <w:p w14:paraId="27DBDD3D" w14:textId="3DF3242E" w:rsidR="0031144D" w:rsidRDefault="00963F5C" w:rsidP="00F271E8">
            <w:pPr>
              <w:pStyle w:val="10"/>
              <w:ind w:firstLineChars="0" w:firstLine="0"/>
              <w:jc w:val="center"/>
              <w:rPr>
                <w:rFonts w:ascii="微软雅黑" w:eastAsia="微软雅黑" w:hAnsi="微软雅黑"/>
                <w:szCs w:val="21"/>
              </w:rPr>
            </w:pPr>
            <w:r>
              <w:rPr>
                <w:rFonts w:ascii="微软雅黑" w:eastAsia="微软雅黑" w:hAnsi="微软雅黑"/>
                <w:szCs w:val="21"/>
              </w:rPr>
              <w:t>3</w:t>
            </w:r>
            <w:r w:rsidR="0031144D">
              <w:rPr>
                <w:rFonts w:ascii="微软雅黑" w:eastAsia="微软雅黑" w:hAnsi="微软雅黑" w:hint="eastAsia"/>
                <w:szCs w:val="21"/>
              </w:rPr>
              <w:t>月</w:t>
            </w:r>
            <w:r w:rsidR="00DD21CE">
              <w:rPr>
                <w:rFonts w:ascii="微软雅黑" w:eastAsia="微软雅黑" w:hAnsi="微软雅黑"/>
                <w:szCs w:val="21"/>
              </w:rPr>
              <w:t>8</w:t>
            </w:r>
            <w:r w:rsidR="0031144D">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38C34520" w14:textId="0A955372" w:rsidR="0031144D" w:rsidRDefault="0031144D" w:rsidP="00F271E8">
            <w:pPr>
              <w:jc w:val="center"/>
              <w:rPr>
                <w:rFonts w:ascii="微软雅黑" w:eastAsia="微软雅黑" w:hAnsi="微软雅黑" w:cs="微软雅黑"/>
                <w:szCs w:val="21"/>
              </w:rPr>
            </w:pPr>
            <w:r>
              <w:rPr>
                <w:rFonts w:ascii="微软雅黑" w:eastAsia="微软雅黑" w:hAnsi="微软雅黑" w:hint="eastAsia"/>
                <w:szCs w:val="21"/>
              </w:rPr>
              <w:t>查看</w:t>
            </w:r>
            <w:r w:rsidR="005F7FF4">
              <w:rPr>
                <w:rFonts w:ascii="微软雅黑" w:eastAsia="微软雅黑" w:hAnsi="微软雅黑" w:hint="eastAsia"/>
                <w:szCs w:val="21"/>
              </w:rPr>
              <w:t>春</w:t>
            </w:r>
            <w:r w:rsidR="005E4EC0">
              <w:rPr>
                <w:rFonts w:ascii="微软雅黑" w:eastAsia="微软雅黑" w:hAnsi="微软雅黑" w:hint="eastAsia"/>
                <w:szCs w:val="21"/>
              </w:rPr>
              <w:t>季立项会长联系微信群</w:t>
            </w:r>
            <w:r>
              <w:rPr>
                <w:rFonts w:ascii="微软雅黑" w:eastAsia="微软雅黑" w:hAnsi="微软雅黑" w:hint="eastAsia"/>
                <w:szCs w:val="21"/>
              </w:rPr>
              <w:t>试讲通知。</w:t>
            </w:r>
          </w:p>
        </w:tc>
        <w:tc>
          <w:tcPr>
            <w:tcW w:w="3977" w:type="dxa"/>
            <w:tcBorders>
              <w:top w:val="single" w:sz="4" w:space="0" w:color="auto"/>
              <w:left w:val="single" w:sz="4" w:space="0" w:color="auto"/>
              <w:bottom w:val="single" w:sz="4" w:space="0" w:color="auto"/>
              <w:right w:val="single" w:sz="4" w:space="0" w:color="auto"/>
            </w:tcBorders>
            <w:vAlign w:val="center"/>
          </w:tcPr>
          <w:p w14:paraId="363FBFE8" w14:textId="3BEE5C68" w:rsidR="0031144D" w:rsidRDefault="004C46D3" w:rsidP="00F271E8">
            <w:pPr>
              <w:pStyle w:val="10"/>
              <w:ind w:firstLineChars="0" w:firstLine="0"/>
              <w:jc w:val="center"/>
              <w:rPr>
                <w:rFonts w:ascii="微软雅黑" w:eastAsia="微软雅黑" w:hAnsi="微软雅黑"/>
                <w:color w:val="000000"/>
                <w:kern w:val="0"/>
                <w:szCs w:val="21"/>
              </w:rPr>
            </w:pPr>
            <w:r>
              <w:rPr>
                <w:rFonts w:ascii="微软雅黑" w:eastAsia="微软雅黑" w:hAnsi="微软雅黑" w:hint="eastAsia"/>
                <w:color w:val="000000"/>
                <w:kern w:val="0"/>
                <w:szCs w:val="21"/>
              </w:rPr>
              <w:t>确定</w:t>
            </w:r>
            <w:r w:rsidR="008E16FC">
              <w:rPr>
                <w:rFonts w:ascii="微软雅黑" w:eastAsia="微软雅黑" w:hAnsi="微软雅黑" w:hint="eastAsia"/>
                <w:color w:val="000000"/>
                <w:kern w:val="0"/>
                <w:szCs w:val="21"/>
              </w:rPr>
              <w:t>学生</w:t>
            </w:r>
            <w:r>
              <w:rPr>
                <w:rFonts w:ascii="微软雅黑" w:eastAsia="微软雅黑" w:hAnsi="微软雅黑" w:hint="eastAsia"/>
                <w:color w:val="000000"/>
                <w:kern w:val="0"/>
                <w:szCs w:val="21"/>
              </w:rPr>
              <w:t>社团正式报名名单，确保</w:t>
            </w:r>
            <w:r w:rsidR="008E16FC">
              <w:rPr>
                <w:rFonts w:ascii="微软雅黑" w:eastAsia="微软雅黑" w:hAnsi="微软雅黑" w:hint="eastAsia"/>
                <w:color w:val="000000"/>
                <w:kern w:val="0"/>
                <w:szCs w:val="21"/>
              </w:rPr>
              <w:t>通过正式</w:t>
            </w:r>
            <w:r>
              <w:rPr>
                <w:rFonts w:ascii="微软雅黑" w:eastAsia="微软雅黑" w:hAnsi="微软雅黑" w:hint="eastAsia"/>
                <w:color w:val="000000"/>
                <w:kern w:val="0"/>
                <w:szCs w:val="21"/>
              </w:rPr>
              <w:t>报名的</w:t>
            </w:r>
            <w:r w:rsidR="008E16FC">
              <w:rPr>
                <w:rFonts w:ascii="微软雅黑" w:eastAsia="微软雅黑" w:hAnsi="微软雅黑" w:hint="eastAsia"/>
                <w:color w:val="000000"/>
                <w:kern w:val="0"/>
                <w:szCs w:val="21"/>
              </w:rPr>
              <w:t>学生</w:t>
            </w:r>
            <w:r>
              <w:rPr>
                <w:rFonts w:ascii="微软雅黑" w:eastAsia="微软雅黑" w:hAnsi="微软雅黑" w:hint="eastAsia"/>
                <w:color w:val="000000"/>
                <w:kern w:val="0"/>
                <w:szCs w:val="21"/>
              </w:rPr>
              <w:t>社团会长在微信群中</w:t>
            </w:r>
            <w:r w:rsidR="008E16FC">
              <w:rPr>
                <w:rFonts w:ascii="微软雅黑" w:eastAsia="微软雅黑" w:hAnsi="微软雅黑" w:hint="eastAsia"/>
                <w:color w:val="000000"/>
                <w:kern w:val="0"/>
                <w:szCs w:val="21"/>
              </w:rPr>
              <w:t>。</w:t>
            </w:r>
            <w:r w:rsidR="00BF53C6" w:rsidRPr="00BF53C6">
              <w:rPr>
                <w:rFonts w:ascii="微软雅黑" w:eastAsia="微软雅黑" w:hAnsi="微软雅黑" w:hint="eastAsia"/>
                <w:color w:val="000000"/>
                <w:kern w:val="0"/>
                <w:szCs w:val="21"/>
              </w:rPr>
              <w:t>在微信通知群提醒各位学生社团负责人立项答辩会试讲的时间和地点。</w:t>
            </w:r>
            <w:r w:rsidR="008E16FC">
              <w:rPr>
                <w:rFonts w:ascii="微软雅黑" w:eastAsia="微软雅黑" w:hAnsi="微软雅黑"/>
                <w:color w:val="000000"/>
                <w:kern w:val="0"/>
                <w:szCs w:val="21"/>
              </w:rPr>
              <w:t xml:space="preserve"> </w:t>
            </w:r>
          </w:p>
        </w:tc>
      </w:tr>
      <w:tr w:rsidR="00926B1B" w14:paraId="453C5187" w14:textId="77777777" w:rsidTr="00DE52F6">
        <w:trPr>
          <w:trHeight w:val="1539"/>
          <w:jc w:val="center"/>
        </w:trPr>
        <w:tc>
          <w:tcPr>
            <w:tcW w:w="1631" w:type="dxa"/>
            <w:tcBorders>
              <w:top w:val="single" w:sz="4" w:space="0" w:color="auto"/>
              <w:left w:val="single" w:sz="4" w:space="0" w:color="auto"/>
              <w:bottom w:val="single" w:sz="4" w:space="0" w:color="auto"/>
              <w:right w:val="single" w:sz="4" w:space="0" w:color="auto"/>
            </w:tcBorders>
            <w:vAlign w:val="center"/>
          </w:tcPr>
          <w:p w14:paraId="04A4268F" w14:textId="232C8EFE" w:rsidR="00926B1B" w:rsidRDefault="00963F5C" w:rsidP="00F271E8">
            <w:pPr>
              <w:pStyle w:val="10"/>
              <w:ind w:firstLineChars="0" w:firstLine="0"/>
              <w:jc w:val="center"/>
              <w:rPr>
                <w:rFonts w:ascii="微软雅黑" w:eastAsia="微软雅黑" w:hAnsi="微软雅黑"/>
                <w:szCs w:val="21"/>
              </w:rPr>
            </w:pPr>
            <w:r>
              <w:rPr>
                <w:rFonts w:ascii="微软雅黑" w:eastAsia="微软雅黑" w:hAnsi="微软雅黑"/>
                <w:szCs w:val="21"/>
              </w:rPr>
              <w:lastRenderedPageBreak/>
              <w:t>3</w:t>
            </w:r>
            <w:r w:rsidR="00926B1B">
              <w:rPr>
                <w:rFonts w:ascii="微软雅黑" w:eastAsia="微软雅黑" w:hAnsi="微软雅黑" w:hint="eastAsia"/>
                <w:szCs w:val="21"/>
              </w:rPr>
              <w:t>月</w:t>
            </w:r>
            <w:r>
              <w:rPr>
                <w:rFonts w:ascii="微软雅黑" w:eastAsia="微软雅黑" w:hAnsi="微软雅黑"/>
                <w:szCs w:val="21"/>
              </w:rPr>
              <w:t>10</w:t>
            </w:r>
            <w:r w:rsidR="00926B1B">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28680083" w14:textId="77777777"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本日</w:t>
            </w:r>
            <w:r>
              <w:rPr>
                <w:rFonts w:ascii="微软雅黑" w:eastAsia="微软雅黑" w:hAnsi="微软雅黑" w:hint="eastAsia"/>
                <w:b/>
                <w:bCs/>
                <w:szCs w:val="21"/>
              </w:rPr>
              <w:t>13:45签到入</w:t>
            </w:r>
            <w:r>
              <w:rPr>
                <w:rFonts w:ascii="微软雅黑" w:eastAsia="微软雅黑" w:hAnsi="微软雅黑" w:hint="eastAsia"/>
                <w:b/>
                <w:szCs w:val="21"/>
              </w:rPr>
              <w:t>场</w:t>
            </w:r>
            <w:r>
              <w:rPr>
                <w:rFonts w:ascii="微软雅黑" w:eastAsia="微软雅黑" w:hAnsi="微软雅黑" w:hint="eastAsia"/>
                <w:szCs w:val="21"/>
              </w:rPr>
              <w:t>，14:00立项答辩会试讲开始。</w:t>
            </w:r>
          </w:p>
        </w:tc>
        <w:tc>
          <w:tcPr>
            <w:tcW w:w="3977" w:type="dxa"/>
            <w:tcBorders>
              <w:top w:val="single" w:sz="4" w:space="0" w:color="auto"/>
              <w:left w:val="single" w:sz="4" w:space="0" w:color="auto"/>
              <w:bottom w:val="single" w:sz="4" w:space="0" w:color="auto"/>
              <w:right w:val="single" w:sz="4" w:space="0" w:color="auto"/>
            </w:tcBorders>
            <w:vAlign w:val="center"/>
          </w:tcPr>
          <w:p w14:paraId="38E85CC9" w14:textId="65DDC2CD"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组织</w:t>
            </w:r>
            <w:r w:rsidR="008E16FC">
              <w:rPr>
                <w:rFonts w:ascii="微软雅黑" w:eastAsia="微软雅黑" w:hAnsi="微软雅黑" w:hint="eastAsia"/>
                <w:szCs w:val="21"/>
              </w:rPr>
              <w:t>学生</w:t>
            </w:r>
            <w:r>
              <w:rPr>
                <w:rFonts w:ascii="微软雅黑" w:eastAsia="微软雅黑" w:hAnsi="微软雅黑" w:hint="eastAsia"/>
                <w:szCs w:val="21"/>
              </w:rPr>
              <w:t>社团进行试讲，记录评委的意见和记录答辩存在的问题。</w:t>
            </w:r>
          </w:p>
        </w:tc>
      </w:tr>
      <w:tr w:rsidR="00926B1B" w14:paraId="6E9E1D1B" w14:textId="77777777" w:rsidTr="00DE52F6">
        <w:trPr>
          <w:trHeight w:val="926"/>
          <w:jc w:val="center"/>
        </w:trPr>
        <w:tc>
          <w:tcPr>
            <w:tcW w:w="1631" w:type="dxa"/>
            <w:tcBorders>
              <w:top w:val="single" w:sz="4" w:space="0" w:color="auto"/>
              <w:left w:val="single" w:sz="4" w:space="0" w:color="auto"/>
              <w:bottom w:val="single" w:sz="4" w:space="0" w:color="auto"/>
              <w:right w:val="single" w:sz="4" w:space="0" w:color="auto"/>
            </w:tcBorders>
            <w:vAlign w:val="center"/>
          </w:tcPr>
          <w:p w14:paraId="36107EF6" w14:textId="6CBFD067" w:rsidR="00926B1B" w:rsidRDefault="00963F5C" w:rsidP="00F271E8">
            <w:pPr>
              <w:pStyle w:val="10"/>
              <w:ind w:firstLineChars="0" w:firstLine="0"/>
              <w:jc w:val="center"/>
              <w:rPr>
                <w:rFonts w:ascii="微软雅黑" w:eastAsia="微软雅黑" w:hAnsi="微软雅黑"/>
                <w:szCs w:val="21"/>
              </w:rPr>
            </w:pPr>
            <w:r>
              <w:rPr>
                <w:rFonts w:ascii="微软雅黑" w:eastAsia="微软雅黑" w:hAnsi="微软雅黑"/>
                <w:szCs w:val="21"/>
              </w:rPr>
              <w:t>3</w:t>
            </w:r>
            <w:r w:rsidR="00926B1B">
              <w:rPr>
                <w:rFonts w:ascii="微软雅黑" w:eastAsia="微软雅黑" w:hAnsi="微软雅黑" w:hint="eastAsia"/>
                <w:szCs w:val="21"/>
              </w:rPr>
              <w:t>月</w:t>
            </w:r>
            <w:r>
              <w:rPr>
                <w:rFonts w:ascii="微软雅黑" w:eastAsia="微软雅黑" w:hAnsi="微软雅黑"/>
                <w:szCs w:val="21"/>
              </w:rPr>
              <w:t>11</w:t>
            </w:r>
            <w:r w:rsidR="00926B1B">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31E371D1" w14:textId="77777777"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w:t>
            </w:r>
          </w:p>
        </w:tc>
        <w:tc>
          <w:tcPr>
            <w:tcW w:w="3977" w:type="dxa"/>
            <w:tcBorders>
              <w:top w:val="single" w:sz="4" w:space="0" w:color="auto"/>
              <w:left w:val="single" w:sz="4" w:space="0" w:color="auto"/>
              <w:bottom w:val="single" w:sz="4" w:space="0" w:color="auto"/>
              <w:right w:val="single" w:sz="4" w:space="0" w:color="auto"/>
            </w:tcBorders>
            <w:vAlign w:val="center"/>
          </w:tcPr>
          <w:p w14:paraId="7D923F94" w14:textId="4EDE9C32"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本日</w:t>
            </w:r>
            <w:r>
              <w:rPr>
                <w:rFonts w:ascii="微软雅黑" w:eastAsia="微软雅黑" w:hAnsi="微软雅黑" w:hint="eastAsia"/>
                <w:b/>
                <w:szCs w:val="21"/>
              </w:rPr>
              <w:t>23</w:t>
            </w:r>
            <w:r>
              <w:rPr>
                <w:rFonts w:ascii="微软雅黑" w:eastAsia="微软雅黑" w:hAnsi="微软雅黑"/>
                <w:b/>
                <w:szCs w:val="21"/>
              </w:rPr>
              <w:t>:59</w:t>
            </w:r>
            <w:r>
              <w:rPr>
                <w:rFonts w:ascii="微软雅黑" w:eastAsia="微软雅黑" w:hAnsi="微软雅黑" w:hint="eastAsia"/>
                <w:b/>
                <w:szCs w:val="21"/>
              </w:rPr>
              <w:t>前</w:t>
            </w:r>
            <w:r>
              <w:rPr>
                <w:rFonts w:ascii="微软雅黑" w:eastAsia="微软雅黑" w:hAnsi="微软雅黑" w:hint="eastAsia"/>
                <w:szCs w:val="21"/>
              </w:rPr>
              <w:t>，将对</w:t>
            </w:r>
            <w:r w:rsidR="008E16FC">
              <w:rPr>
                <w:rFonts w:ascii="微软雅黑" w:eastAsia="微软雅黑" w:hAnsi="微软雅黑" w:hint="eastAsia"/>
                <w:szCs w:val="21"/>
              </w:rPr>
              <w:t>学生</w:t>
            </w:r>
            <w:r>
              <w:rPr>
                <w:rFonts w:ascii="微软雅黑" w:eastAsia="微软雅黑" w:hAnsi="微软雅黑" w:hint="eastAsia"/>
                <w:szCs w:val="21"/>
              </w:rPr>
              <w:t>社团活动的建议</w:t>
            </w:r>
            <w:r w:rsidR="005E4EC0">
              <w:rPr>
                <w:rFonts w:ascii="微软雅黑" w:eastAsia="微软雅黑" w:hAnsi="微软雅黑" w:hint="eastAsia"/>
                <w:szCs w:val="21"/>
              </w:rPr>
              <w:t>通过邮箱</w:t>
            </w:r>
            <w:r>
              <w:rPr>
                <w:rFonts w:ascii="微软雅黑" w:eastAsia="微软雅黑" w:hAnsi="微软雅黑" w:hint="eastAsia"/>
                <w:szCs w:val="21"/>
              </w:rPr>
              <w:t>反馈给社团（包括申报书、试讲情况和评委意见）。</w:t>
            </w:r>
          </w:p>
        </w:tc>
      </w:tr>
      <w:tr w:rsidR="00926B1B" w14:paraId="355B4904" w14:textId="77777777" w:rsidTr="00DE52F6">
        <w:trPr>
          <w:trHeight w:val="926"/>
          <w:jc w:val="center"/>
        </w:trPr>
        <w:tc>
          <w:tcPr>
            <w:tcW w:w="1631" w:type="dxa"/>
            <w:tcBorders>
              <w:top w:val="single" w:sz="4" w:space="0" w:color="auto"/>
              <w:left w:val="single" w:sz="4" w:space="0" w:color="auto"/>
              <w:bottom w:val="single" w:sz="4" w:space="0" w:color="auto"/>
              <w:right w:val="single" w:sz="4" w:space="0" w:color="auto"/>
            </w:tcBorders>
            <w:vAlign w:val="center"/>
          </w:tcPr>
          <w:p w14:paraId="42CF76E4" w14:textId="1592D140" w:rsidR="00926B1B" w:rsidRDefault="005F7FF4" w:rsidP="00F271E8">
            <w:pPr>
              <w:pStyle w:val="10"/>
              <w:ind w:firstLineChars="0" w:firstLine="0"/>
              <w:jc w:val="center"/>
              <w:rPr>
                <w:rFonts w:ascii="微软雅黑" w:eastAsia="微软雅黑" w:hAnsi="微软雅黑"/>
                <w:szCs w:val="21"/>
              </w:rPr>
            </w:pPr>
            <w:r>
              <w:rPr>
                <w:rFonts w:ascii="微软雅黑" w:eastAsia="微软雅黑" w:hAnsi="微软雅黑"/>
                <w:szCs w:val="21"/>
              </w:rPr>
              <w:t>3</w:t>
            </w:r>
            <w:r w:rsidR="00926B1B">
              <w:rPr>
                <w:rFonts w:ascii="微软雅黑" w:eastAsia="微软雅黑" w:hAnsi="微软雅黑" w:hint="eastAsia"/>
                <w:szCs w:val="21"/>
              </w:rPr>
              <w:t>月</w:t>
            </w:r>
            <w:r>
              <w:rPr>
                <w:rFonts w:ascii="微软雅黑" w:eastAsia="微软雅黑" w:hAnsi="微软雅黑"/>
                <w:szCs w:val="21"/>
              </w:rPr>
              <w:t>12</w:t>
            </w:r>
            <w:r w:rsidR="00926B1B">
              <w:rPr>
                <w:rFonts w:ascii="微软雅黑" w:eastAsia="微软雅黑" w:hAnsi="微软雅黑" w:hint="eastAsia"/>
                <w:szCs w:val="21"/>
              </w:rPr>
              <w:t>日-</w:t>
            </w:r>
          </w:p>
          <w:p w14:paraId="2C10D9D4" w14:textId="00E21A1D" w:rsidR="00926B1B" w:rsidRDefault="005F7FF4" w:rsidP="00F271E8">
            <w:pPr>
              <w:pStyle w:val="10"/>
              <w:ind w:firstLineChars="0" w:firstLine="0"/>
              <w:jc w:val="center"/>
              <w:rPr>
                <w:rFonts w:ascii="微软雅黑" w:eastAsia="微软雅黑" w:hAnsi="微软雅黑"/>
                <w:szCs w:val="21"/>
              </w:rPr>
            </w:pPr>
            <w:r>
              <w:rPr>
                <w:rFonts w:ascii="微软雅黑" w:eastAsia="微软雅黑" w:hAnsi="微软雅黑"/>
                <w:szCs w:val="21"/>
              </w:rPr>
              <w:t>3</w:t>
            </w:r>
            <w:r w:rsidR="00926B1B">
              <w:rPr>
                <w:rFonts w:ascii="微软雅黑" w:eastAsia="微软雅黑" w:hAnsi="微软雅黑" w:hint="eastAsia"/>
                <w:szCs w:val="21"/>
              </w:rPr>
              <w:t>月</w:t>
            </w:r>
            <w:r w:rsidR="008E16FC">
              <w:rPr>
                <w:rFonts w:ascii="微软雅黑" w:eastAsia="微软雅黑" w:hAnsi="微软雅黑"/>
                <w:szCs w:val="21"/>
              </w:rPr>
              <w:t>15</w:t>
            </w:r>
            <w:r w:rsidR="00926B1B">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1D815B0E" w14:textId="73343CB3"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修改活动申报书和答辩PPT，并于</w:t>
            </w:r>
            <w:r w:rsidR="00F27C83">
              <w:rPr>
                <w:rFonts w:ascii="微软雅黑" w:eastAsia="微软雅黑" w:hAnsi="微软雅黑"/>
                <w:b/>
                <w:bCs/>
                <w:szCs w:val="21"/>
              </w:rPr>
              <w:t>3</w:t>
            </w:r>
            <w:r>
              <w:rPr>
                <w:rFonts w:ascii="微软雅黑" w:eastAsia="微软雅黑" w:hAnsi="微软雅黑" w:hint="eastAsia"/>
                <w:b/>
                <w:bCs/>
                <w:szCs w:val="21"/>
              </w:rPr>
              <w:t>月</w:t>
            </w:r>
            <w:r w:rsidR="008E16FC">
              <w:rPr>
                <w:rFonts w:ascii="微软雅黑" w:eastAsia="微软雅黑" w:hAnsi="微软雅黑"/>
                <w:b/>
                <w:bCs/>
                <w:szCs w:val="21"/>
              </w:rPr>
              <w:t>15</w:t>
            </w:r>
            <w:r w:rsidR="008E16FC">
              <w:rPr>
                <w:rFonts w:ascii="微软雅黑" w:eastAsia="微软雅黑" w:hAnsi="微软雅黑" w:hint="eastAsia"/>
                <w:b/>
                <w:bCs/>
                <w:szCs w:val="21"/>
              </w:rPr>
              <w:t>日</w:t>
            </w:r>
            <w:r w:rsidR="008E16FC">
              <w:rPr>
                <w:rFonts w:ascii="微软雅黑" w:eastAsia="微软雅黑" w:hAnsi="微软雅黑" w:hint="eastAsia"/>
                <w:b/>
                <w:szCs w:val="21"/>
              </w:rPr>
              <w:t xml:space="preserve"> </w:t>
            </w:r>
            <w:r>
              <w:rPr>
                <w:rFonts w:ascii="微软雅黑" w:eastAsia="微软雅黑" w:hAnsi="微软雅黑" w:hint="eastAsia"/>
                <w:b/>
                <w:szCs w:val="21"/>
              </w:rPr>
              <w:t>23</w:t>
            </w:r>
            <w:r>
              <w:rPr>
                <w:rFonts w:ascii="微软雅黑" w:eastAsia="微软雅黑" w:hAnsi="微软雅黑"/>
                <w:b/>
                <w:szCs w:val="21"/>
              </w:rPr>
              <w:t>:59</w:t>
            </w:r>
            <w:r>
              <w:rPr>
                <w:rFonts w:ascii="微软雅黑" w:eastAsia="微软雅黑" w:hAnsi="微软雅黑" w:hint="eastAsia"/>
                <w:b/>
                <w:szCs w:val="21"/>
              </w:rPr>
              <w:t>前</w:t>
            </w:r>
            <w:r>
              <w:rPr>
                <w:rFonts w:ascii="微软雅黑" w:eastAsia="微软雅黑" w:hAnsi="微软雅黑" w:hint="eastAsia"/>
                <w:szCs w:val="21"/>
              </w:rPr>
              <w:t>提交至社联邮箱（</w:t>
            </w:r>
            <w:r>
              <w:rPr>
                <w:rFonts w:ascii="微软雅黑" w:eastAsia="微软雅黑" w:hAnsi="微软雅黑" w:cs="微软雅黑" w:hint="eastAsia"/>
                <w:b/>
                <w:bCs/>
                <w:szCs w:val="21"/>
              </w:rPr>
              <w:t>sau@stu.edu.cn</w:t>
            </w:r>
            <w:r>
              <w:rPr>
                <w:rFonts w:ascii="微软雅黑" w:eastAsia="微软雅黑" w:hAnsi="微软雅黑" w:cs="微软雅黑" w:hint="eastAsia"/>
                <w:szCs w:val="21"/>
              </w:rPr>
              <w:t>）。</w:t>
            </w:r>
          </w:p>
        </w:tc>
        <w:tc>
          <w:tcPr>
            <w:tcW w:w="3977" w:type="dxa"/>
            <w:tcBorders>
              <w:top w:val="single" w:sz="4" w:space="0" w:color="auto"/>
              <w:left w:val="single" w:sz="4" w:space="0" w:color="auto"/>
              <w:bottom w:val="single" w:sz="4" w:space="0" w:color="auto"/>
              <w:right w:val="single" w:sz="4" w:space="0" w:color="auto"/>
            </w:tcBorders>
            <w:vAlign w:val="center"/>
          </w:tcPr>
          <w:p w14:paraId="068EF50B" w14:textId="77777777"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w:t>
            </w:r>
          </w:p>
        </w:tc>
      </w:tr>
      <w:tr w:rsidR="00926B1B" w14:paraId="4C8BD582" w14:textId="77777777" w:rsidTr="00DE52F6">
        <w:trPr>
          <w:trHeight w:val="926"/>
          <w:jc w:val="center"/>
        </w:trPr>
        <w:tc>
          <w:tcPr>
            <w:tcW w:w="1631" w:type="dxa"/>
            <w:tcBorders>
              <w:top w:val="single" w:sz="4" w:space="0" w:color="auto"/>
              <w:left w:val="single" w:sz="4" w:space="0" w:color="auto"/>
              <w:bottom w:val="single" w:sz="4" w:space="0" w:color="auto"/>
              <w:right w:val="single" w:sz="4" w:space="0" w:color="auto"/>
            </w:tcBorders>
            <w:vAlign w:val="center"/>
          </w:tcPr>
          <w:p w14:paraId="0A0CE3C4" w14:textId="53590A13" w:rsidR="00926B1B" w:rsidRDefault="00963F5C" w:rsidP="00F271E8">
            <w:pPr>
              <w:pStyle w:val="10"/>
              <w:ind w:firstLineChars="0" w:firstLine="0"/>
              <w:jc w:val="center"/>
              <w:rPr>
                <w:rFonts w:ascii="微软雅黑" w:eastAsia="微软雅黑" w:hAnsi="微软雅黑"/>
                <w:szCs w:val="21"/>
              </w:rPr>
            </w:pPr>
            <w:r>
              <w:rPr>
                <w:rFonts w:ascii="微软雅黑" w:eastAsia="微软雅黑" w:hAnsi="微软雅黑"/>
                <w:szCs w:val="21"/>
              </w:rPr>
              <w:t>3</w:t>
            </w:r>
            <w:r w:rsidR="00926B1B">
              <w:rPr>
                <w:rFonts w:ascii="微软雅黑" w:eastAsia="微软雅黑" w:hAnsi="微软雅黑" w:hint="eastAsia"/>
                <w:szCs w:val="21"/>
              </w:rPr>
              <w:t>月</w:t>
            </w:r>
            <w:r>
              <w:rPr>
                <w:rFonts w:ascii="微软雅黑" w:eastAsia="微软雅黑" w:hAnsi="微软雅黑"/>
                <w:szCs w:val="21"/>
              </w:rPr>
              <w:t>15</w:t>
            </w:r>
            <w:r w:rsidR="00926B1B">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2B8A8A5B" w14:textId="77777777"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w:t>
            </w:r>
          </w:p>
        </w:tc>
        <w:tc>
          <w:tcPr>
            <w:tcW w:w="3977" w:type="dxa"/>
            <w:tcBorders>
              <w:top w:val="single" w:sz="4" w:space="0" w:color="auto"/>
              <w:left w:val="single" w:sz="4" w:space="0" w:color="auto"/>
              <w:bottom w:val="single" w:sz="4" w:space="0" w:color="auto"/>
              <w:right w:val="single" w:sz="4" w:space="0" w:color="auto"/>
            </w:tcBorders>
            <w:vAlign w:val="center"/>
          </w:tcPr>
          <w:p w14:paraId="7CEA88B7" w14:textId="7C351C3A" w:rsidR="00926B1B" w:rsidRDefault="005E4EC0" w:rsidP="00F271E8">
            <w:pPr>
              <w:pStyle w:val="10"/>
              <w:ind w:firstLineChars="0" w:firstLine="0"/>
              <w:jc w:val="center"/>
              <w:rPr>
                <w:rFonts w:ascii="微软雅黑" w:eastAsia="微软雅黑" w:hAnsi="微软雅黑"/>
                <w:color w:val="000000"/>
                <w:kern w:val="0"/>
                <w:szCs w:val="21"/>
              </w:rPr>
            </w:pPr>
            <w:r w:rsidRPr="005E4EC0">
              <w:rPr>
                <w:rFonts w:ascii="微软雅黑" w:eastAsia="微软雅黑" w:hAnsi="微软雅黑" w:hint="eastAsia"/>
                <w:color w:val="000000"/>
                <w:kern w:val="0"/>
                <w:szCs w:val="21"/>
              </w:rPr>
              <w:t>在微信通知群</w:t>
            </w:r>
            <w:r w:rsidR="00926B1B">
              <w:rPr>
                <w:rFonts w:ascii="微软雅黑" w:eastAsia="微软雅黑" w:hAnsi="微软雅黑" w:hint="eastAsia"/>
                <w:color w:val="000000"/>
                <w:kern w:val="0"/>
                <w:szCs w:val="21"/>
              </w:rPr>
              <w:t>向各</w:t>
            </w:r>
            <w:r w:rsidR="008E16FC">
              <w:rPr>
                <w:rFonts w:ascii="微软雅黑" w:eastAsia="微软雅黑" w:hAnsi="微软雅黑" w:hint="eastAsia"/>
                <w:color w:val="000000"/>
                <w:kern w:val="0"/>
                <w:szCs w:val="21"/>
              </w:rPr>
              <w:t>学生</w:t>
            </w:r>
            <w:r w:rsidR="00926B1B">
              <w:rPr>
                <w:rFonts w:ascii="微软雅黑" w:eastAsia="微软雅黑" w:hAnsi="微软雅黑" w:hint="eastAsia"/>
                <w:color w:val="000000"/>
                <w:kern w:val="0"/>
                <w:szCs w:val="21"/>
              </w:rPr>
              <w:t>社团负责人发送正式答辩会通知。</w:t>
            </w:r>
          </w:p>
        </w:tc>
      </w:tr>
      <w:tr w:rsidR="00926B1B" w14:paraId="05F13C0A" w14:textId="77777777" w:rsidTr="00DE52F6">
        <w:trPr>
          <w:trHeight w:val="612"/>
          <w:jc w:val="center"/>
        </w:trPr>
        <w:tc>
          <w:tcPr>
            <w:tcW w:w="1631" w:type="dxa"/>
            <w:tcBorders>
              <w:top w:val="single" w:sz="4" w:space="0" w:color="auto"/>
              <w:left w:val="single" w:sz="4" w:space="0" w:color="auto"/>
              <w:bottom w:val="single" w:sz="4" w:space="0" w:color="auto"/>
              <w:right w:val="single" w:sz="4" w:space="0" w:color="auto"/>
            </w:tcBorders>
            <w:vAlign w:val="center"/>
          </w:tcPr>
          <w:p w14:paraId="2B8AADFA" w14:textId="79D81EC7" w:rsidR="00926B1B" w:rsidRDefault="00963F5C" w:rsidP="00F271E8">
            <w:pPr>
              <w:pStyle w:val="10"/>
              <w:ind w:firstLineChars="0" w:firstLine="0"/>
              <w:jc w:val="center"/>
              <w:rPr>
                <w:rFonts w:ascii="微软雅黑" w:eastAsia="微软雅黑" w:hAnsi="微软雅黑"/>
                <w:szCs w:val="21"/>
              </w:rPr>
            </w:pPr>
            <w:r>
              <w:rPr>
                <w:rFonts w:ascii="微软雅黑" w:eastAsia="微软雅黑" w:hAnsi="微软雅黑"/>
                <w:szCs w:val="21"/>
              </w:rPr>
              <w:t>3</w:t>
            </w:r>
            <w:r w:rsidR="00926B1B">
              <w:rPr>
                <w:rFonts w:ascii="微软雅黑" w:eastAsia="微软雅黑" w:hAnsi="微软雅黑" w:hint="eastAsia"/>
                <w:szCs w:val="21"/>
              </w:rPr>
              <w:t>月</w:t>
            </w:r>
            <w:r>
              <w:rPr>
                <w:rFonts w:ascii="微软雅黑" w:eastAsia="微软雅黑" w:hAnsi="微软雅黑"/>
                <w:szCs w:val="21"/>
              </w:rPr>
              <w:t>17</w:t>
            </w:r>
            <w:r w:rsidR="00926B1B">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024109D2" w14:textId="77777777"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本日</w:t>
            </w:r>
            <w:r>
              <w:rPr>
                <w:rFonts w:ascii="微软雅黑" w:eastAsia="微软雅黑" w:hAnsi="微软雅黑" w:hint="eastAsia"/>
                <w:b/>
                <w:bCs/>
                <w:szCs w:val="21"/>
              </w:rPr>
              <w:t>13:45签到入场</w:t>
            </w:r>
            <w:r>
              <w:rPr>
                <w:rFonts w:ascii="微软雅黑" w:eastAsia="微软雅黑" w:hAnsi="微软雅黑" w:hint="eastAsia"/>
                <w:szCs w:val="21"/>
              </w:rPr>
              <w:t>，14:00立项答辩会开始。</w:t>
            </w:r>
          </w:p>
        </w:tc>
        <w:tc>
          <w:tcPr>
            <w:tcW w:w="3977" w:type="dxa"/>
            <w:tcBorders>
              <w:top w:val="single" w:sz="4" w:space="0" w:color="auto"/>
              <w:left w:val="single" w:sz="4" w:space="0" w:color="auto"/>
              <w:bottom w:val="single" w:sz="4" w:space="0" w:color="auto"/>
              <w:right w:val="single" w:sz="4" w:space="0" w:color="auto"/>
            </w:tcBorders>
            <w:vAlign w:val="center"/>
          </w:tcPr>
          <w:p w14:paraId="14226108" w14:textId="036F5361"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组织</w:t>
            </w:r>
            <w:r w:rsidR="008E16FC">
              <w:rPr>
                <w:rFonts w:ascii="微软雅黑" w:eastAsia="微软雅黑" w:hAnsi="微软雅黑" w:hint="eastAsia"/>
                <w:szCs w:val="21"/>
              </w:rPr>
              <w:t>学生</w:t>
            </w:r>
            <w:r>
              <w:rPr>
                <w:rFonts w:ascii="微软雅黑" w:eastAsia="微软雅黑" w:hAnsi="微软雅黑" w:hint="eastAsia"/>
                <w:szCs w:val="21"/>
              </w:rPr>
              <w:t>社团有序进行答辩，维持现场秩序，</w:t>
            </w:r>
            <w:r w:rsidR="00847394">
              <w:rPr>
                <w:rFonts w:ascii="微软雅黑" w:eastAsia="微软雅黑" w:hAnsi="微软雅黑" w:hint="eastAsia"/>
                <w:szCs w:val="21"/>
              </w:rPr>
              <w:t>记录</w:t>
            </w:r>
            <w:r>
              <w:rPr>
                <w:rFonts w:ascii="微软雅黑" w:eastAsia="微软雅黑" w:hAnsi="微软雅黑" w:hint="eastAsia"/>
                <w:szCs w:val="21"/>
              </w:rPr>
              <w:t>各</w:t>
            </w:r>
            <w:r w:rsidR="008E16FC">
              <w:rPr>
                <w:rFonts w:ascii="微软雅黑" w:eastAsia="微软雅黑" w:hAnsi="微软雅黑" w:hint="eastAsia"/>
                <w:szCs w:val="21"/>
              </w:rPr>
              <w:t>学生</w:t>
            </w:r>
            <w:r>
              <w:rPr>
                <w:rFonts w:ascii="微软雅黑" w:eastAsia="微软雅黑" w:hAnsi="微软雅黑" w:hint="eastAsia"/>
                <w:szCs w:val="21"/>
              </w:rPr>
              <w:t>社团得分情况。</w:t>
            </w:r>
          </w:p>
        </w:tc>
      </w:tr>
      <w:tr w:rsidR="00926B1B" w14:paraId="607FF13B" w14:textId="77777777" w:rsidTr="00DE52F6">
        <w:trPr>
          <w:trHeight w:val="612"/>
          <w:jc w:val="center"/>
        </w:trPr>
        <w:tc>
          <w:tcPr>
            <w:tcW w:w="1631" w:type="dxa"/>
            <w:tcBorders>
              <w:top w:val="single" w:sz="4" w:space="0" w:color="auto"/>
              <w:left w:val="single" w:sz="4" w:space="0" w:color="auto"/>
              <w:bottom w:val="single" w:sz="4" w:space="0" w:color="auto"/>
              <w:right w:val="single" w:sz="4" w:space="0" w:color="auto"/>
            </w:tcBorders>
            <w:vAlign w:val="center"/>
          </w:tcPr>
          <w:p w14:paraId="13573D26" w14:textId="0B033229" w:rsidR="00926B1B" w:rsidRDefault="00963F5C" w:rsidP="00926B1B">
            <w:pPr>
              <w:pStyle w:val="10"/>
              <w:ind w:firstLineChars="0" w:firstLine="0"/>
              <w:jc w:val="center"/>
              <w:rPr>
                <w:rFonts w:ascii="微软雅黑" w:eastAsia="微软雅黑" w:hAnsi="微软雅黑"/>
                <w:szCs w:val="21"/>
              </w:rPr>
            </w:pPr>
            <w:r>
              <w:rPr>
                <w:rFonts w:ascii="微软雅黑" w:eastAsia="微软雅黑" w:hAnsi="微软雅黑"/>
                <w:szCs w:val="21"/>
              </w:rPr>
              <w:t>3</w:t>
            </w:r>
            <w:r w:rsidR="00E948E3">
              <w:rPr>
                <w:rFonts w:ascii="微软雅黑" w:eastAsia="微软雅黑" w:hAnsi="微软雅黑" w:hint="eastAsia"/>
                <w:szCs w:val="21"/>
              </w:rPr>
              <w:t>月</w:t>
            </w:r>
            <w:r>
              <w:rPr>
                <w:rFonts w:ascii="微软雅黑" w:eastAsia="微软雅黑" w:hAnsi="微软雅黑"/>
                <w:szCs w:val="21"/>
              </w:rPr>
              <w:t>25</w:t>
            </w:r>
            <w:r w:rsidR="00E948E3">
              <w:rPr>
                <w:rFonts w:ascii="微软雅黑" w:eastAsia="微软雅黑" w:hAnsi="微软雅黑" w:hint="eastAsia"/>
                <w:szCs w:val="21"/>
              </w:rPr>
              <w:t>日</w:t>
            </w:r>
          </w:p>
        </w:tc>
        <w:tc>
          <w:tcPr>
            <w:tcW w:w="3318" w:type="dxa"/>
            <w:tcBorders>
              <w:top w:val="single" w:sz="4" w:space="0" w:color="auto"/>
              <w:left w:val="single" w:sz="4" w:space="0" w:color="auto"/>
              <w:bottom w:val="single" w:sz="4" w:space="0" w:color="auto"/>
              <w:right w:val="single" w:sz="4" w:space="0" w:color="auto"/>
            </w:tcBorders>
            <w:vAlign w:val="center"/>
          </w:tcPr>
          <w:p w14:paraId="14D18BA9" w14:textId="77777777"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w:t>
            </w:r>
          </w:p>
        </w:tc>
        <w:tc>
          <w:tcPr>
            <w:tcW w:w="3977" w:type="dxa"/>
            <w:tcBorders>
              <w:top w:val="single" w:sz="4" w:space="0" w:color="auto"/>
              <w:left w:val="single" w:sz="4" w:space="0" w:color="auto"/>
              <w:bottom w:val="single" w:sz="4" w:space="0" w:color="auto"/>
              <w:right w:val="single" w:sz="4" w:space="0" w:color="auto"/>
            </w:tcBorders>
            <w:vAlign w:val="center"/>
          </w:tcPr>
          <w:p w14:paraId="45E7965B" w14:textId="2537C0AD" w:rsidR="00926B1B" w:rsidRDefault="00926B1B" w:rsidP="00F271E8">
            <w:pPr>
              <w:pStyle w:val="10"/>
              <w:ind w:firstLineChars="0" w:firstLine="0"/>
              <w:jc w:val="center"/>
              <w:rPr>
                <w:rFonts w:ascii="微软雅黑" w:eastAsia="微软雅黑" w:hAnsi="微软雅黑"/>
                <w:szCs w:val="21"/>
              </w:rPr>
            </w:pPr>
            <w:r>
              <w:rPr>
                <w:rFonts w:ascii="微软雅黑" w:eastAsia="微软雅黑" w:hAnsi="微软雅黑" w:hint="eastAsia"/>
                <w:szCs w:val="21"/>
              </w:rPr>
              <w:t>将答辩结果发送至各</w:t>
            </w:r>
            <w:r w:rsidR="008E16FC">
              <w:rPr>
                <w:rFonts w:ascii="微软雅黑" w:eastAsia="微软雅黑" w:hAnsi="微软雅黑" w:hint="eastAsia"/>
                <w:szCs w:val="21"/>
              </w:rPr>
              <w:t>学生</w:t>
            </w:r>
            <w:r>
              <w:rPr>
                <w:rFonts w:ascii="微软雅黑" w:eastAsia="微软雅黑" w:hAnsi="微软雅黑" w:hint="eastAsia"/>
                <w:szCs w:val="21"/>
              </w:rPr>
              <w:t>社团负责人邮箱。</w:t>
            </w:r>
          </w:p>
        </w:tc>
      </w:tr>
    </w:tbl>
    <w:p w14:paraId="27564BE9" w14:textId="77777777" w:rsidR="00926B1B" w:rsidRDefault="00926B1B" w:rsidP="00926B1B">
      <w:pPr>
        <w:numPr>
          <w:ilvl w:val="0"/>
          <w:numId w:val="1"/>
        </w:numPr>
        <w:rPr>
          <w:rFonts w:ascii="微软雅黑" w:eastAsia="微软雅黑" w:hAnsi="微软雅黑"/>
          <w:b/>
          <w:sz w:val="24"/>
          <w:szCs w:val="28"/>
        </w:rPr>
      </w:pPr>
      <w:r>
        <w:rPr>
          <w:rFonts w:ascii="微软雅黑" w:eastAsia="微软雅黑" w:hAnsi="微软雅黑" w:hint="eastAsia"/>
          <w:b/>
          <w:sz w:val="24"/>
          <w:szCs w:val="28"/>
        </w:rPr>
        <w:t>活动评比方式：</w:t>
      </w:r>
    </w:p>
    <w:p w14:paraId="2E69722A" w14:textId="3080C298" w:rsidR="00DE52F6" w:rsidRPr="0031144D" w:rsidRDefault="00926B1B" w:rsidP="0031144D">
      <w:pPr>
        <w:ind w:firstLineChars="200" w:firstLine="420"/>
        <w:jc w:val="left"/>
        <w:rPr>
          <w:rFonts w:ascii="微软雅黑" w:eastAsia="微软雅黑" w:hAnsi="微软雅黑"/>
          <w:bCs/>
          <w:szCs w:val="21"/>
        </w:rPr>
      </w:pPr>
      <w:r>
        <w:rPr>
          <w:rFonts w:ascii="微软雅黑" w:eastAsia="微软雅黑" w:hAnsi="微软雅黑" w:hint="eastAsia"/>
          <w:bCs/>
          <w:szCs w:val="21"/>
        </w:rPr>
        <w:t>为了让更多的</w:t>
      </w:r>
      <w:r w:rsidR="004C46D3">
        <w:rPr>
          <w:rFonts w:ascii="微软雅黑" w:eastAsia="微软雅黑" w:hAnsi="微软雅黑" w:hint="eastAsia"/>
          <w:bCs/>
          <w:szCs w:val="21"/>
        </w:rPr>
        <w:t>学生</w:t>
      </w:r>
      <w:r>
        <w:rPr>
          <w:rFonts w:ascii="微软雅黑" w:eastAsia="微软雅黑" w:hAnsi="微软雅黑" w:hint="eastAsia"/>
          <w:bCs/>
          <w:szCs w:val="21"/>
        </w:rPr>
        <w:t>社团有机会参与立项答辩会并在社团文化节中</w:t>
      </w:r>
      <w:r w:rsidR="004C46D3">
        <w:rPr>
          <w:rFonts w:ascii="微软雅黑" w:eastAsia="微软雅黑" w:hAnsi="微软雅黑" w:hint="eastAsia"/>
          <w:bCs/>
          <w:szCs w:val="21"/>
        </w:rPr>
        <w:t>展示社团文化</w:t>
      </w:r>
      <w:r>
        <w:rPr>
          <w:rFonts w:ascii="微软雅黑" w:eastAsia="微软雅黑" w:hAnsi="微软雅黑" w:hint="eastAsia"/>
          <w:bCs/>
          <w:szCs w:val="21"/>
        </w:rPr>
        <w:t>，本次评比将依据各</w:t>
      </w:r>
      <w:r w:rsidR="008E16FC">
        <w:rPr>
          <w:rFonts w:ascii="微软雅黑" w:eastAsia="微软雅黑" w:hAnsi="微软雅黑" w:hint="eastAsia"/>
          <w:bCs/>
          <w:szCs w:val="21"/>
        </w:rPr>
        <w:t>学生</w:t>
      </w:r>
      <w:r>
        <w:rPr>
          <w:rFonts w:ascii="微软雅黑" w:eastAsia="微软雅黑" w:hAnsi="微软雅黑" w:hint="eastAsia"/>
          <w:bCs/>
          <w:szCs w:val="21"/>
        </w:rPr>
        <w:t>社团所选择举办的活动规模分成大规模组</w:t>
      </w:r>
      <w:r w:rsidR="00307C1A">
        <w:rPr>
          <w:rFonts w:ascii="微软雅黑" w:eastAsia="微软雅黑" w:hAnsi="微软雅黑" w:hint="eastAsia"/>
          <w:bCs/>
          <w:szCs w:val="21"/>
        </w:rPr>
        <w:t>和</w:t>
      </w:r>
      <w:r>
        <w:rPr>
          <w:rFonts w:ascii="微软雅黑" w:eastAsia="微软雅黑" w:hAnsi="微软雅黑" w:hint="eastAsia"/>
          <w:bCs/>
          <w:szCs w:val="21"/>
        </w:rPr>
        <w:t>小规模组。各</w:t>
      </w:r>
      <w:r w:rsidR="008E16FC">
        <w:rPr>
          <w:rFonts w:ascii="微软雅黑" w:eastAsia="微软雅黑" w:hAnsi="微软雅黑" w:hint="eastAsia"/>
          <w:bCs/>
          <w:szCs w:val="21"/>
        </w:rPr>
        <w:t>学生</w:t>
      </w:r>
      <w:r>
        <w:rPr>
          <w:rFonts w:ascii="微软雅黑" w:eastAsia="微软雅黑" w:hAnsi="微软雅黑" w:hint="eastAsia"/>
          <w:bCs/>
          <w:szCs w:val="21"/>
        </w:rPr>
        <w:t>社团根据立项答辩会得分排名获得活动经费。</w:t>
      </w:r>
    </w:p>
    <w:p w14:paraId="7427DDB5" w14:textId="77777777" w:rsidR="00F27C83" w:rsidRDefault="00F27C83">
      <w:pPr>
        <w:widowControl/>
        <w:jc w:val="left"/>
        <w:rPr>
          <w:rFonts w:ascii="微软雅黑" w:eastAsia="微软雅黑" w:hAnsi="微软雅黑" w:cs="微软雅黑"/>
          <w:b/>
          <w:bCs/>
          <w:sz w:val="28"/>
          <w:szCs w:val="28"/>
        </w:rPr>
      </w:pPr>
      <w:r>
        <w:rPr>
          <w:rFonts w:ascii="微软雅黑" w:eastAsia="微软雅黑" w:hAnsi="微软雅黑" w:cs="微软雅黑"/>
          <w:b/>
          <w:bCs/>
          <w:sz w:val="28"/>
          <w:szCs w:val="28"/>
        </w:rPr>
        <w:br w:type="page"/>
      </w:r>
    </w:p>
    <w:p w14:paraId="1ECE67F0" w14:textId="2825A9EE" w:rsidR="00926B1B" w:rsidRDefault="00926B1B" w:rsidP="00926B1B">
      <w:pPr>
        <w:widowControl/>
        <w:jc w:val="left"/>
        <w:rPr>
          <w:rFonts w:ascii="微软雅黑" w:eastAsia="微软雅黑" w:hAnsi="微软雅黑"/>
          <w:bCs/>
          <w:szCs w:val="21"/>
        </w:rPr>
      </w:pPr>
      <w:r>
        <w:rPr>
          <w:rFonts w:ascii="微软雅黑" w:eastAsia="微软雅黑" w:hAnsi="微软雅黑" w:cs="微软雅黑" w:hint="eastAsia"/>
          <w:b/>
          <w:sz w:val="24"/>
          <w:szCs w:val="24"/>
        </w:rPr>
        <w:lastRenderedPageBreak/>
        <w:t>三、预报名相关情况</w:t>
      </w:r>
    </w:p>
    <w:tbl>
      <w:tblPr>
        <w:tblStyle w:val="af"/>
        <w:tblW w:w="8925" w:type="dxa"/>
        <w:jc w:val="center"/>
        <w:tblLook w:val="04A0" w:firstRow="1" w:lastRow="0" w:firstColumn="1" w:lastColumn="0" w:noHBand="0" w:noVBand="1"/>
      </w:tblPr>
      <w:tblGrid>
        <w:gridCol w:w="4459"/>
        <w:gridCol w:w="4466"/>
      </w:tblGrid>
      <w:tr w:rsidR="00F27C83" w14:paraId="38F97910"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6F7627DE" w14:textId="77777777" w:rsidR="00F27C83" w:rsidRDefault="00F27C83" w:rsidP="00F271E8">
            <w:pPr>
              <w:pStyle w:val="10"/>
              <w:ind w:firstLineChars="0" w:firstLine="0"/>
              <w:jc w:val="center"/>
              <w:rPr>
                <w:rFonts w:ascii="微软雅黑" w:eastAsia="微软雅黑" w:hAnsi="微软雅黑"/>
                <w:b/>
                <w:sz w:val="24"/>
                <w:szCs w:val="24"/>
              </w:rPr>
            </w:pPr>
            <w:r>
              <w:rPr>
                <w:rFonts w:ascii="微软雅黑" w:eastAsia="微软雅黑" w:hAnsi="微软雅黑" w:hint="eastAsia"/>
                <w:b/>
                <w:sz w:val="24"/>
                <w:szCs w:val="24"/>
              </w:rPr>
              <w:t>大规模组</w:t>
            </w:r>
          </w:p>
        </w:tc>
        <w:tc>
          <w:tcPr>
            <w:tcW w:w="2502" w:type="pct"/>
            <w:tcBorders>
              <w:top w:val="single" w:sz="4" w:space="0" w:color="auto"/>
              <w:left w:val="single" w:sz="4" w:space="0" w:color="auto"/>
              <w:bottom w:val="single" w:sz="4" w:space="0" w:color="auto"/>
              <w:right w:val="single" w:sz="4" w:space="0" w:color="auto"/>
            </w:tcBorders>
            <w:vAlign w:val="center"/>
          </w:tcPr>
          <w:p w14:paraId="22E46D01" w14:textId="77777777" w:rsidR="00F27C83" w:rsidRDefault="00F27C83" w:rsidP="00F271E8">
            <w:pPr>
              <w:pStyle w:val="10"/>
              <w:ind w:firstLineChars="0" w:firstLine="0"/>
              <w:jc w:val="center"/>
              <w:rPr>
                <w:rFonts w:ascii="微软雅黑" w:eastAsia="微软雅黑" w:hAnsi="微软雅黑"/>
                <w:b/>
                <w:sz w:val="24"/>
                <w:szCs w:val="24"/>
              </w:rPr>
            </w:pPr>
            <w:r>
              <w:rPr>
                <w:rFonts w:ascii="微软雅黑" w:eastAsia="微软雅黑" w:hAnsi="微软雅黑" w:hint="eastAsia"/>
                <w:b/>
                <w:sz w:val="24"/>
                <w:szCs w:val="24"/>
              </w:rPr>
              <w:t>小规模组</w:t>
            </w:r>
          </w:p>
        </w:tc>
      </w:tr>
      <w:tr w:rsidR="00F27C83" w14:paraId="0696D193"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55A63D0B" w14:textId="037EBB6B" w:rsidR="00F27C83" w:rsidRDefault="00F37E92" w:rsidP="00F271E8">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秋樱动漫协会</w:t>
            </w:r>
          </w:p>
        </w:tc>
        <w:tc>
          <w:tcPr>
            <w:tcW w:w="2502" w:type="pct"/>
            <w:tcBorders>
              <w:top w:val="single" w:sz="4" w:space="0" w:color="auto"/>
              <w:left w:val="single" w:sz="4" w:space="0" w:color="auto"/>
              <w:bottom w:val="single" w:sz="4" w:space="0" w:color="auto"/>
              <w:right w:val="single" w:sz="4" w:space="0" w:color="auto"/>
            </w:tcBorders>
            <w:vAlign w:val="center"/>
          </w:tcPr>
          <w:p w14:paraId="6580ADDA" w14:textId="747DFBA3" w:rsidR="00F27C83"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汕医ifind摄影与短视频制作协会</w:t>
            </w:r>
          </w:p>
        </w:tc>
      </w:tr>
      <w:tr w:rsidR="00F27C83" w14:paraId="142DAF7F"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62F2B55D" w14:textId="19DE479A" w:rsidR="00F27C83" w:rsidRDefault="00F27C83" w:rsidP="00D71B14">
            <w:pPr>
              <w:pStyle w:val="10"/>
              <w:ind w:firstLineChars="0" w:firstLine="0"/>
              <w:jc w:val="center"/>
              <w:rPr>
                <w:rFonts w:ascii="微软雅黑" w:eastAsia="微软雅黑" w:hAnsi="微软雅黑"/>
                <w:sz w:val="24"/>
                <w:szCs w:val="24"/>
              </w:rPr>
            </w:pPr>
            <w:r>
              <w:rPr>
                <w:rFonts w:ascii="微软雅黑" w:eastAsia="微软雅黑" w:hAnsi="微软雅黑" w:hint="eastAsia"/>
                <w:sz w:val="24"/>
                <w:szCs w:val="24"/>
              </w:rPr>
              <w:t>吉他协会</w:t>
            </w:r>
          </w:p>
        </w:tc>
        <w:tc>
          <w:tcPr>
            <w:tcW w:w="2502" w:type="pct"/>
            <w:tcBorders>
              <w:top w:val="single" w:sz="4" w:space="0" w:color="auto"/>
              <w:left w:val="single" w:sz="4" w:space="0" w:color="auto"/>
              <w:bottom w:val="single" w:sz="4" w:space="0" w:color="auto"/>
              <w:right w:val="single" w:sz="4" w:space="0" w:color="auto"/>
            </w:tcBorders>
            <w:vAlign w:val="center"/>
          </w:tcPr>
          <w:p w14:paraId="14249D22" w14:textId="16B27558" w:rsidR="00F27C83"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繁星文学社</w:t>
            </w:r>
          </w:p>
        </w:tc>
      </w:tr>
      <w:tr w:rsidR="00F37E92" w14:paraId="69EE3F40"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047F063A" w14:textId="4FA2CEF9" w:rsidR="00F37E92"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怀衿汉文化社</w:t>
            </w:r>
          </w:p>
        </w:tc>
        <w:tc>
          <w:tcPr>
            <w:tcW w:w="2502" w:type="pct"/>
            <w:tcBorders>
              <w:top w:val="single" w:sz="4" w:space="0" w:color="auto"/>
              <w:left w:val="single" w:sz="4" w:space="0" w:color="auto"/>
              <w:bottom w:val="single" w:sz="4" w:space="0" w:color="auto"/>
              <w:right w:val="single" w:sz="4" w:space="0" w:color="auto"/>
            </w:tcBorders>
            <w:vAlign w:val="center"/>
          </w:tcPr>
          <w:p w14:paraId="181EA009" w14:textId="23D8FBA3" w:rsidR="00F37E92" w:rsidRPr="00F37E92"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创业者协会</w:t>
            </w:r>
          </w:p>
        </w:tc>
      </w:tr>
      <w:tr w:rsidR="00F37E92" w14:paraId="534F42C6"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5860AE3E" w14:textId="033077A2" w:rsidR="00F37E92" w:rsidRPr="00F37E92" w:rsidRDefault="00F37E92" w:rsidP="00F37E92">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玉音乐社</w:t>
            </w:r>
          </w:p>
        </w:tc>
        <w:tc>
          <w:tcPr>
            <w:tcW w:w="2502" w:type="pct"/>
            <w:tcBorders>
              <w:top w:val="single" w:sz="4" w:space="0" w:color="auto"/>
              <w:left w:val="single" w:sz="4" w:space="0" w:color="auto"/>
              <w:bottom w:val="single" w:sz="4" w:space="0" w:color="auto"/>
              <w:right w:val="single" w:sz="4" w:space="0" w:color="auto"/>
            </w:tcBorders>
            <w:vAlign w:val="center"/>
          </w:tcPr>
          <w:p w14:paraId="10096408" w14:textId="2FA6F321" w:rsidR="00F37E92" w:rsidRPr="00F37E92"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汕头大学医学院临床技能协会</w:t>
            </w:r>
          </w:p>
        </w:tc>
      </w:tr>
      <w:tr w:rsidR="00F37E92" w14:paraId="227B15AD"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2B5E8321" w14:textId="1B570500" w:rsidR="00F37E92"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摄影协会</w:t>
            </w:r>
          </w:p>
        </w:tc>
        <w:tc>
          <w:tcPr>
            <w:tcW w:w="2502" w:type="pct"/>
            <w:tcBorders>
              <w:top w:val="single" w:sz="4" w:space="0" w:color="auto"/>
              <w:left w:val="single" w:sz="4" w:space="0" w:color="auto"/>
              <w:bottom w:val="single" w:sz="4" w:space="0" w:color="auto"/>
              <w:right w:val="single" w:sz="4" w:space="0" w:color="auto"/>
            </w:tcBorders>
            <w:vAlign w:val="center"/>
          </w:tcPr>
          <w:p w14:paraId="63D94D65" w14:textId="3C184917" w:rsidR="00F37E92" w:rsidRPr="00F37E92"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乒乓球协会</w:t>
            </w:r>
          </w:p>
        </w:tc>
      </w:tr>
      <w:tr w:rsidR="00F37E92" w14:paraId="67470D9B"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488064A7" w14:textId="4FA3A4AB" w:rsidR="00F37E92"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商务实践中心媒体营销部</w:t>
            </w:r>
          </w:p>
        </w:tc>
        <w:tc>
          <w:tcPr>
            <w:tcW w:w="2502" w:type="pct"/>
            <w:tcBorders>
              <w:top w:val="single" w:sz="4" w:space="0" w:color="auto"/>
              <w:left w:val="single" w:sz="4" w:space="0" w:color="auto"/>
              <w:bottom w:val="single" w:sz="4" w:space="0" w:color="auto"/>
              <w:right w:val="single" w:sz="4" w:space="0" w:color="auto"/>
            </w:tcBorders>
            <w:vAlign w:val="center"/>
          </w:tcPr>
          <w:p w14:paraId="00A223E1" w14:textId="581069CB" w:rsidR="00F37E92" w:rsidRPr="00F37E92" w:rsidRDefault="00E50B7D" w:rsidP="00D71B14">
            <w:pPr>
              <w:pStyle w:val="10"/>
              <w:ind w:firstLineChars="0" w:firstLine="0"/>
              <w:jc w:val="center"/>
              <w:rPr>
                <w:rFonts w:ascii="微软雅黑" w:eastAsia="微软雅黑" w:hAnsi="微软雅黑"/>
                <w:sz w:val="24"/>
                <w:szCs w:val="24"/>
              </w:rPr>
            </w:pPr>
            <w:r>
              <w:rPr>
                <w:rFonts w:ascii="微软雅黑" w:eastAsia="微软雅黑" w:hAnsi="微软雅黑" w:hint="eastAsia"/>
                <w:sz w:val="24"/>
                <w:szCs w:val="24"/>
              </w:rPr>
              <w:t xml:space="preserve"> </w:t>
            </w:r>
            <w:r w:rsidR="008E16FC" w:rsidRPr="005A46FE">
              <w:rPr>
                <w:rFonts w:ascii="微软雅黑" w:eastAsia="微软雅黑" w:hAnsi="微软雅黑" w:cs="微软雅黑" w:hint="eastAsia"/>
                <w:szCs w:val="21"/>
              </w:rPr>
              <w:t>——</w:t>
            </w:r>
          </w:p>
        </w:tc>
      </w:tr>
      <w:tr w:rsidR="00F37E92" w14:paraId="02145E43"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57CE3140" w14:textId="27CAC85E" w:rsidR="00F37E92" w:rsidRPr="00F37E92" w:rsidRDefault="00F37E92" w:rsidP="00D71B14">
            <w:pPr>
              <w:pStyle w:val="10"/>
              <w:ind w:firstLineChars="0" w:firstLine="0"/>
              <w:jc w:val="center"/>
              <w:rPr>
                <w:rFonts w:ascii="微软雅黑" w:eastAsia="微软雅黑" w:hAnsi="微软雅黑"/>
                <w:sz w:val="24"/>
                <w:szCs w:val="24"/>
              </w:rPr>
            </w:pPr>
            <w:r w:rsidRPr="00F37E92">
              <w:rPr>
                <w:rFonts w:ascii="微软雅黑" w:eastAsia="微软雅黑" w:hAnsi="微软雅黑" w:hint="eastAsia"/>
                <w:sz w:val="24"/>
                <w:szCs w:val="24"/>
              </w:rPr>
              <w:t>商务实践中心项目创新部</w:t>
            </w:r>
          </w:p>
        </w:tc>
        <w:tc>
          <w:tcPr>
            <w:tcW w:w="2502" w:type="pct"/>
            <w:tcBorders>
              <w:top w:val="single" w:sz="4" w:space="0" w:color="auto"/>
              <w:left w:val="single" w:sz="4" w:space="0" w:color="auto"/>
              <w:bottom w:val="single" w:sz="4" w:space="0" w:color="auto"/>
              <w:right w:val="single" w:sz="4" w:space="0" w:color="auto"/>
            </w:tcBorders>
            <w:vAlign w:val="center"/>
          </w:tcPr>
          <w:p w14:paraId="1C4444E9" w14:textId="45C29798" w:rsidR="00F37E92" w:rsidRPr="00F37E92" w:rsidRDefault="008E16FC" w:rsidP="00D71B14">
            <w:pPr>
              <w:pStyle w:val="10"/>
              <w:ind w:firstLineChars="0" w:firstLine="0"/>
              <w:jc w:val="center"/>
              <w:rPr>
                <w:rFonts w:ascii="微软雅黑" w:eastAsia="微软雅黑" w:hAnsi="微软雅黑"/>
                <w:sz w:val="24"/>
                <w:szCs w:val="24"/>
              </w:rPr>
            </w:pPr>
            <w:r w:rsidRPr="005A46FE">
              <w:rPr>
                <w:rFonts w:ascii="微软雅黑" w:eastAsia="微软雅黑" w:hAnsi="微软雅黑" w:cs="微软雅黑" w:hint="eastAsia"/>
                <w:szCs w:val="21"/>
              </w:rPr>
              <w:t>——</w:t>
            </w:r>
          </w:p>
        </w:tc>
      </w:tr>
      <w:tr w:rsidR="00BF085E" w14:paraId="0A3C44F7" w14:textId="77777777" w:rsidTr="00F27C83">
        <w:trPr>
          <w:trHeight w:val="245"/>
          <w:jc w:val="center"/>
        </w:trPr>
        <w:tc>
          <w:tcPr>
            <w:tcW w:w="2498" w:type="pct"/>
            <w:tcBorders>
              <w:top w:val="single" w:sz="4" w:space="0" w:color="auto"/>
              <w:left w:val="single" w:sz="4" w:space="0" w:color="auto"/>
              <w:bottom w:val="single" w:sz="4" w:space="0" w:color="auto"/>
              <w:right w:val="single" w:sz="4" w:space="0" w:color="auto"/>
            </w:tcBorders>
            <w:vAlign w:val="center"/>
          </w:tcPr>
          <w:p w14:paraId="6FDAE01D" w14:textId="660909AD" w:rsidR="00BF085E" w:rsidRPr="00F37E92" w:rsidRDefault="00BF085E" w:rsidP="00D71B14">
            <w:pPr>
              <w:pStyle w:val="10"/>
              <w:ind w:firstLineChars="0" w:firstLine="0"/>
              <w:jc w:val="center"/>
              <w:rPr>
                <w:rFonts w:ascii="微软雅黑" w:eastAsia="微软雅黑" w:hAnsi="微软雅黑"/>
                <w:sz w:val="24"/>
                <w:szCs w:val="24"/>
              </w:rPr>
            </w:pPr>
            <w:r>
              <w:rPr>
                <w:rFonts w:ascii="微软雅黑" w:eastAsia="微软雅黑" w:hAnsi="微软雅黑" w:hint="eastAsia"/>
                <w:sz w:val="24"/>
                <w:szCs w:val="24"/>
              </w:rPr>
              <w:t>商务实践中心</w:t>
            </w:r>
          </w:p>
        </w:tc>
        <w:tc>
          <w:tcPr>
            <w:tcW w:w="2502" w:type="pct"/>
            <w:tcBorders>
              <w:top w:val="single" w:sz="4" w:space="0" w:color="auto"/>
              <w:left w:val="single" w:sz="4" w:space="0" w:color="auto"/>
              <w:bottom w:val="single" w:sz="4" w:space="0" w:color="auto"/>
              <w:right w:val="single" w:sz="4" w:space="0" w:color="auto"/>
            </w:tcBorders>
            <w:vAlign w:val="center"/>
          </w:tcPr>
          <w:p w14:paraId="3AD4A149" w14:textId="553E74B7" w:rsidR="00BF085E" w:rsidRPr="00F37E92" w:rsidRDefault="008E16FC" w:rsidP="00D71B14">
            <w:pPr>
              <w:pStyle w:val="10"/>
              <w:ind w:firstLineChars="0" w:firstLine="0"/>
              <w:jc w:val="center"/>
              <w:rPr>
                <w:rFonts w:ascii="微软雅黑" w:eastAsia="微软雅黑" w:hAnsi="微软雅黑"/>
                <w:sz w:val="24"/>
                <w:szCs w:val="24"/>
              </w:rPr>
            </w:pPr>
            <w:r w:rsidRPr="005A46FE">
              <w:rPr>
                <w:rFonts w:ascii="微软雅黑" w:eastAsia="微软雅黑" w:hAnsi="微软雅黑" w:cs="微软雅黑" w:hint="eastAsia"/>
                <w:szCs w:val="21"/>
              </w:rPr>
              <w:t>——</w:t>
            </w:r>
          </w:p>
        </w:tc>
      </w:tr>
    </w:tbl>
    <w:p w14:paraId="061F03E9" w14:textId="77777777" w:rsidR="00926B1B" w:rsidRDefault="00926B1B" w:rsidP="00926B1B">
      <w:pPr>
        <w:pStyle w:val="10"/>
        <w:ind w:firstLineChars="0" w:firstLine="0"/>
        <w:jc w:val="left"/>
      </w:pPr>
      <w:r>
        <w:rPr>
          <w:rFonts w:ascii="微软雅黑" w:eastAsia="微软雅黑" w:hAnsi="微软雅黑" w:hint="eastAsia"/>
          <w:b/>
          <w:bCs/>
          <w:sz w:val="24"/>
          <w:szCs w:val="28"/>
        </w:rPr>
        <w:t>四、经费设置：</w:t>
      </w:r>
    </w:p>
    <w:p w14:paraId="1FD15B5B" w14:textId="6872DF97" w:rsidR="00F27C83" w:rsidRPr="00F27C83" w:rsidRDefault="00926B1B" w:rsidP="00F27C83">
      <w:pPr>
        <w:pStyle w:val="10"/>
        <w:rPr>
          <w:rFonts w:ascii="微软雅黑" w:eastAsia="微软雅黑" w:hAnsi="微软雅黑" w:cs="微软雅黑"/>
          <w:bCs/>
          <w:szCs w:val="21"/>
        </w:rPr>
      </w:pPr>
      <w:r>
        <w:rPr>
          <w:rFonts w:ascii="微软雅黑" w:eastAsia="微软雅黑" w:hAnsi="微软雅黑" w:cs="微软雅黑"/>
          <w:bCs/>
          <w:szCs w:val="21"/>
        </w:rPr>
        <w:t>1</w:t>
      </w:r>
      <w:r>
        <w:rPr>
          <w:rFonts w:ascii="微软雅黑" w:eastAsia="微软雅黑" w:hAnsi="微软雅黑" w:cs="微软雅黑" w:hint="eastAsia"/>
          <w:bCs/>
          <w:szCs w:val="21"/>
        </w:rPr>
        <w:t>、</w:t>
      </w:r>
      <w:r w:rsidR="00F27C83" w:rsidRPr="00F27C83">
        <w:rPr>
          <w:rFonts w:ascii="微软雅黑" w:eastAsia="微软雅黑" w:hAnsi="微软雅黑" w:cs="微软雅黑" w:hint="eastAsia"/>
          <w:bCs/>
          <w:szCs w:val="21"/>
        </w:rPr>
        <w:t>①在大规模组中，将按照分数排名情况对前</w:t>
      </w:r>
      <w:r w:rsidR="005E669A">
        <w:rPr>
          <w:rFonts w:ascii="微软雅黑" w:eastAsia="微软雅黑" w:hAnsi="微软雅黑" w:cs="微软雅黑" w:hint="eastAsia"/>
          <w:bCs/>
          <w:szCs w:val="21"/>
        </w:rPr>
        <w:t>五</w:t>
      </w:r>
      <w:r w:rsidR="00F27C83" w:rsidRPr="00F27C83">
        <w:rPr>
          <w:rFonts w:ascii="微软雅黑" w:eastAsia="微软雅黑" w:hAnsi="微软雅黑" w:cs="微软雅黑" w:hint="eastAsia"/>
          <w:bCs/>
          <w:szCs w:val="21"/>
        </w:rPr>
        <w:t>名社团分配活动经费，其中第一名2</w:t>
      </w:r>
      <w:r w:rsidR="00BF085E">
        <w:rPr>
          <w:rFonts w:ascii="微软雅黑" w:eastAsia="微软雅黑" w:hAnsi="微软雅黑" w:cs="微软雅黑"/>
          <w:bCs/>
          <w:szCs w:val="21"/>
        </w:rPr>
        <w:t>0</w:t>
      </w:r>
      <w:r w:rsidR="00F27C83" w:rsidRPr="00F27C83">
        <w:rPr>
          <w:rFonts w:ascii="微软雅黑" w:eastAsia="微软雅黑" w:hAnsi="微软雅黑" w:cs="微软雅黑" w:hint="eastAsia"/>
          <w:bCs/>
          <w:szCs w:val="21"/>
        </w:rPr>
        <w:t>00元、第二名1800元、第三名1600元、第四名1</w:t>
      </w:r>
      <w:r w:rsidR="005E669A">
        <w:rPr>
          <w:rFonts w:ascii="微软雅黑" w:eastAsia="微软雅黑" w:hAnsi="微软雅黑" w:cs="微软雅黑"/>
          <w:bCs/>
          <w:szCs w:val="21"/>
        </w:rPr>
        <w:t>5</w:t>
      </w:r>
      <w:r w:rsidR="00F27C83" w:rsidRPr="00F27C83">
        <w:rPr>
          <w:rFonts w:ascii="微软雅黑" w:eastAsia="微软雅黑" w:hAnsi="微软雅黑" w:cs="微软雅黑" w:hint="eastAsia"/>
          <w:bCs/>
          <w:szCs w:val="21"/>
        </w:rPr>
        <w:t>00元</w:t>
      </w:r>
      <w:r w:rsidR="005E669A">
        <w:rPr>
          <w:rFonts w:ascii="微软雅黑" w:eastAsia="微软雅黑" w:hAnsi="微软雅黑" w:cs="微软雅黑" w:hint="eastAsia"/>
          <w:bCs/>
          <w:szCs w:val="21"/>
        </w:rPr>
        <w:t>、第五名1</w:t>
      </w:r>
      <w:r w:rsidR="005E669A">
        <w:rPr>
          <w:rFonts w:ascii="微软雅黑" w:eastAsia="微软雅黑" w:hAnsi="微软雅黑" w:cs="微软雅黑"/>
          <w:bCs/>
          <w:szCs w:val="21"/>
        </w:rPr>
        <w:t>300</w:t>
      </w:r>
      <w:r w:rsidR="005E669A">
        <w:rPr>
          <w:rFonts w:ascii="微软雅黑" w:eastAsia="微软雅黑" w:hAnsi="微软雅黑" w:cs="微软雅黑" w:hint="eastAsia"/>
          <w:bCs/>
          <w:szCs w:val="21"/>
        </w:rPr>
        <w:t>元</w:t>
      </w:r>
      <w:r w:rsidR="00F27C83" w:rsidRPr="00F27C83">
        <w:rPr>
          <w:rFonts w:ascii="微软雅黑" w:eastAsia="微软雅黑" w:hAnsi="微软雅黑" w:cs="微软雅黑" w:hint="eastAsia"/>
          <w:bCs/>
          <w:szCs w:val="21"/>
        </w:rPr>
        <w:t>；</w:t>
      </w:r>
    </w:p>
    <w:p w14:paraId="18A62885" w14:textId="74B62A14" w:rsidR="00F27C83" w:rsidRPr="00304EB5" w:rsidRDefault="00F27C83" w:rsidP="00F27C83">
      <w:pPr>
        <w:pStyle w:val="10"/>
        <w:ind w:firstLineChars="0" w:firstLine="0"/>
        <w:rPr>
          <w:rFonts w:ascii="微软雅黑" w:eastAsia="微软雅黑" w:hAnsi="微软雅黑" w:cs="微软雅黑"/>
          <w:bCs/>
          <w:szCs w:val="21"/>
        </w:rPr>
      </w:pPr>
      <w:r w:rsidRPr="00F27C83">
        <w:rPr>
          <w:rFonts w:ascii="微软雅黑" w:eastAsia="微软雅黑" w:hAnsi="微软雅黑" w:cs="微软雅黑" w:hint="eastAsia"/>
          <w:bCs/>
          <w:szCs w:val="21"/>
        </w:rPr>
        <w:t>②在小规模组中，将按照分数排名情况对前</w:t>
      </w:r>
      <w:r w:rsidR="005E669A">
        <w:rPr>
          <w:rFonts w:ascii="微软雅黑" w:eastAsia="微软雅黑" w:hAnsi="微软雅黑" w:cs="微软雅黑" w:hint="eastAsia"/>
          <w:bCs/>
          <w:szCs w:val="21"/>
        </w:rPr>
        <w:t>五</w:t>
      </w:r>
      <w:r w:rsidRPr="00F27C83">
        <w:rPr>
          <w:rFonts w:ascii="微软雅黑" w:eastAsia="微软雅黑" w:hAnsi="微软雅黑" w:cs="微软雅黑" w:hint="eastAsia"/>
          <w:bCs/>
          <w:szCs w:val="21"/>
        </w:rPr>
        <w:t>名社团分配活动经费，其中第一名1</w:t>
      </w:r>
      <w:r w:rsidR="00BF085E">
        <w:rPr>
          <w:rFonts w:ascii="微软雅黑" w:eastAsia="微软雅黑" w:hAnsi="微软雅黑" w:cs="微软雅黑"/>
          <w:bCs/>
          <w:szCs w:val="21"/>
        </w:rPr>
        <w:t>0</w:t>
      </w:r>
      <w:r w:rsidRPr="00F27C83">
        <w:rPr>
          <w:rFonts w:ascii="微软雅黑" w:eastAsia="微软雅黑" w:hAnsi="微软雅黑" w:cs="微软雅黑" w:hint="eastAsia"/>
          <w:bCs/>
          <w:szCs w:val="21"/>
        </w:rPr>
        <w:t>00元、第二名</w:t>
      </w:r>
      <w:r w:rsidR="00BF085E">
        <w:rPr>
          <w:rFonts w:ascii="微软雅黑" w:eastAsia="微软雅黑" w:hAnsi="微软雅黑" w:cs="微软雅黑"/>
          <w:bCs/>
          <w:szCs w:val="21"/>
        </w:rPr>
        <w:t>8</w:t>
      </w:r>
      <w:r w:rsidRPr="00F27C83">
        <w:rPr>
          <w:rFonts w:ascii="微软雅黑" w:eastAsia="微软雅黑" w:hAnsi="微软雅黑" w:cs="微软雅黑" w:hint="eastAsia"/>
          <w:bCs/>
          <w:szCs w:val="21"/>
        </w:rPr>
        <w:t>00元、第三名700元、第四名</w:t>
      </w:r>
      <w:r w:rsidR="005E669A">
        <w:rPr>
          <w:rFonts w:ascii="微软雅黑" w:eastAsia="微软雅黑" w:hAnsi="微软雅黑" w:cs="微软雅黑"/>
          <w:bCs/>
          <w:szCs w:val="21"/>
        </w:rPr>
        <w:t>6</w:t>
      </w:r>
      <w:r w:rsidRPr="00F27C83">
        <w:rPr>
          <w:rFonts w:ascii="微软雅黑" w:eastAsia="微软雅黑" w:hAnsi="微软雅黑" w:cs="微软雅黑" w:hint="eastAsia"/>
          <w:bCs/>
          <w:szCs w:val="21"/>
        </w:rPr>
        <w:t>00元</w:t>
      </w:r>
      <w:r w:rsidR="005E669A">
        <w:rPr>
          <w:rFonts w:ascii="微软雅黑" w:eastAsia="微软雅黑" w:hAnsi="微软雅黑" w:cs="微软雅黑" w:hint="eastAsia"/>
          <w:bCs/>
          <w:szCs w:val="21"/>
        </w:rPr>
        <w:t>、第五名5</w:t>
      </w:r>
      <w:r w:rsidR="005E669A">
        <w:rPr>
          <w:rFonts w:ascii="微软雅黑" w:eastAsia="微软雅黑" w:hAnsi="微软雅黑" w:cs="微软雅黑"/>
          <w:bCs/>
          <w:szCs w:val="21"/>
        </w:rPr>
        <w:t>00</w:t>
      </w:r>
      <w:r w:rsidR="005E669A">
        <w:rPr>
          <w:rFonts w:ascii="微软雅黑" w:eastAsia="微软雅黑" w:hAnsi="微软雅黑" w:cs="微软雅黑" w:hint="eastAsia"/>
          <w:bCs/>
          <w:szCs w:val="21"/>
        </w:rPr>
        <w:t>元；</w:t>
      </w:r>
    </w:p>
    <w:p w14:paraId="0901013E" w14:textId="1A44FB81" w:rsidR="00926B1B" w:rsidRDefault="00304EB5" w:rsidP="00304EB5">
      <w:pPr>
        <w:pStyle w:val="10"/>
        <w:rPr>
          <w:rFonts w:ascii="微软雅黑" w:eastAsia="微软雅黑" w:hAnsi="微软雅黑" w:cs="微软雅黑"/>
          <w:bCs/>
          <w:szCs w:val="21"/>
        </w:rPr>
      </w:pPr>
      <w:r>
        <w:rPr>
          <w:rFonts w:ascii="微软雅黑" w:eastAsia="微软雅黑" w:hAnsi="微软雅黑" w:cs="微软雅黑"/>
          <w:bCs/>
          <w:szCs w:val="21"/>
        </w:rPr>
        <w:t>2</w:t>
      </w:r>
      <w:r w:rsidRPr="00304EB5">
        <w:rPr>
          <w:rFonts w:ascii="微软雅黑" w:eastAsia="微软雅黑" w:hAnsi="微软雅黑" w:cs="微软雅黑" w:hint="eastAsia"/>
          <w:bCs/>
          <w:szCs w:val="21"/>
        </w:rPr>
        <w:t>、实际经费将根据立项答辩会结果及</w:t>
      </w:r>
      <w:r w:rsidR="004C46D3">
        <w:rPr>
          <w:rFonts w:ascii="微软雅黑" w:eastAsia="微软雅黑" w:hAnsi="微软雅黑" w:cs="微软雅黑" w:hint="eastAsia"/>
          <w:bCs/>
          <w:szCs w:val="21"/>
        </w:rPr>
        <w:t>校</w:t>
      </w:r>
      <w:r w:rsidRPr="00304EB5">
        <w:rPr>
          <w:rFonts w:ascii="微软雅黑" w:eastAsia="微软雅黑" w:hAnsi="微软雅黑" w:cs="微软雅黑" w:hint="eastAsia"/>
          <w:bCs/>
          <w:szCs w:val="21"/>
        </w:rPr>
        <w:t>团委审批结果进行调整</w:t>
      </w:r>
      <w:r w:rsidR="007A0A9E">
        <w:rPr>
          <w:rFonts w:ascii="微软雅黑" w:eastAsia="微软雅黑" w:hAnsi="微软雅黑" w:cs="微软雅黑" w:hint="eastAsia"/>
          <w:bCs/>
          <w:szCs w:val="21"/>
        </w:rPr>
        <w:t>；</w:t>
      </w:r>
    </w:p>
    <w:p w14:paraId="06995AB4" w14:textId="6580219C" w:rsidR="00926B1B" w:rsidRDefault="00260654" w:rsidP="00926B1B">
      <w:pPr>
        <w:pStyle w:val="10"/>
        <w:rPr>
          <w:rFonts w:ascii="微软雅黑" w:eastAsia="微软雅黑" w:hAnsi="微软雅黑" w:cs="微软雅黑"/>
        </w:rPr>
      </w:pPr>
      <w:r>
        <w:rPr>
          <w:rFonts w:ascii="微软雅黑" w:eastAsia="微软雅黑" w:hAnsi="微软雅黑" w:cs="微软雅黑"/>
        </w:rPr>
        <w:t>3</w:t>
      </w:r>
      <w:r w:rsidR="00926B1B">
        <w:rPr>
          <w:rFonts w:ascii="微软雅黑" w:eastAsia="微软雅黑" w:hAnsi="微软雅黑" w:cs="微软雅黑" w:hint="eastAsia"/>
        </w:rPr>
        <w:t>、</w:t>
      </w:r>
      <w:r w:rsidR="00926B1B">
        <w:rPr>
          <w:rFonts w:ascii="微软雅黑" w:eastAsia="微软雅黑" w:hAnsi="微软雅黑" w:cs="微软雅黑" w:hint="eastAsia"/>
          <w:b/>
        </w:rPr>
        <w:t>淘汰规则</w:t>
      </w:r>
      <w:r w:rsidR="00926B1B">
        <w:rPr>
          <w:rFonts w:ascii="微软雅黑" w:eastAsia="微软雅黑" w:hAnsi="微软雅黑" w:cs="微软雅黑" w:hint="eastAsia"/>
        </w:rPr>
        <w:t>：在大规模组与小规模组的社团活动中，取得最高分数的前</w:t>
      </w:r>
      <w:r w:rsidR="005E669A">
        <w:rPr>
          <w:rFonts w:ascii="微软雅黑" w:eastAsia="微软雅黑" w:hAnsi="微软雅黑" w:cs="微软雅黑"/>
        </w:rPr>
        <w:t>10</w:t>
      </w:r>
      <w:r w:rsidR="00926B1B">
        <w:rPr>
          <w:rFonts w:ascii="微软雅黑" w:eastAsia="微软雅黑" w:hAnsi="微软雅黑" w:cs="微软雅黑" w:hint="eastAsia"/>
        </w:rPr>
        <w:t>个社团拥有申请活动经费的资格，其余社团淘汰（若A社团在所选分组中位于可获活动经费的名次，但在所有社团中处于前</w:t>
      </w:r>
      <w:r w:rsidR="005E669A">
        <w:rPr>
          <w:rFonts w:ascii="微软雅黑" w:eastAsia="微软雅黑" w:hAnsi="微软雅黑" w:cs="微软雅黑" w:hint="eastAsia"/>
        </w:rPr>
        <w:t>十</w:t>
      </w:r>
      <w:r w:rsidR="00926B1B">
        <w:rPr>
          <w:rFonts w:ascii="微软雅黑" w:eastAsia="微软雅黑" w:hAnsi="微软雅黑" w:cs="微软雅黑" w:hint="eastAsia"/>
        </w:rPr>
        <w:t>名以外的名次，则该社团淘汰，无法获得活动经费</w:t>
      </w:r>
      <w:r w:rsidR="008E16FC">
        <w:rPr>
          <w:rFonts w:ascii="微软雅黑" w:eastAsia="微软雅黑" w:hAnsi="微软雅黑" w:cs="微软雅黑" w:hint="eastAsia"/>
        </w:rPr>
        <w:t>，</w:t>
      </w:r>
      <w:r w:rsidR="008E16FC" w:rsidRPr="008E16FC">
        <w:rPr>
          <w:rFonts w:ascii="微软雅黑" w:eastAsia="微软雅黑" w:hAnsi="微软雅黑" w:cs="微软雅黑" w:hint="eastAsia"/>
        </w:rPr>
        <w:t>确保所有参与报名的学生社团的竞争</w:t>
      </w:r>
      <w:r w:rsidR="00926B1B">
        <w:rPr>
          <w:rFonts w:ascii="微软雅黑" w:eastAsia="微软雅黑" w:hAnsi="微软雅黑" w:cs="微软雅黑" w:hint="eastAsia"/>
        </w:rPr>
        <w:t>）</w:t>
      </w:r>
      <w:r w:rsidR="00BF085E">
        <w:rPr>
          <w:rFonts w:ascii="微软雅黑" w:eastAsia="微软雅黑" w:hAnsi="微软雅黑" w:cs="微软雅黑" w:hint="eastAsia"/>
        </w:rPr>
        <w:t>。</w:t>
      </w:r>
    </w:p>
    <w:p w14:paraId="44396130" w14:textId="71DC23B6" w:rsidR="00926B1B" w:rsidRDefault="00E46715" w:rsidP="00926B1B">
      <w:pPr>
        <w:pStyle w:val="10"/>
        <w:ind w:firstLineChars="0"/>
        <w:rPr>
          <w:rFonts w:ascii="微软雅黑" w:eastAsia="微软雅黑" w:hAnsi="微软雅黑" w:cs="微软雅黑"/>
          <w:szCs w:val="21"/>
        </w:rPr>
      </w:pPr>
      <w:r>
        <w:rPr>
          <w:rFonts w:ascii="微软雅黑" w:eastAsia="微软雅黑" w:hAnsi="微软雅黑" w:cs="微软雅黑" w:hint="eastAsia"/>
          <w:szCs w:val="21"/>
        </w:rPr>
        <w:t>5</w:t>
      </w:r>
      <w:r w:rsidR="00926B1B">
        <w:rPr>
          <w:rFonts w:ascii="微软雅黑" w:eastAsia="微软雅黑" w:hAnsi="微软雅黑" w:cs="微软雅黑" w:hint="eastAsia"/>
          <w:szCs w:val="21"/>
        </w:rPr>
        <w:t>、</w:t>
      </w:r>
      <w:r w:rsidR="00926B1B">
        <w:rPr>
          <w:rFonts w:ascii="微软雅黑" w:eastAsia="微软雅黑" w:hAnsi="微软雅黑" w:hint="eastAsia"/>
          <w:szCs w:val="21"/>
        </w:rPr>
        <w:t>实际的经费还要根据</w:t>
      </w:r>
      <w:r w:rsidR="004C46D3">
        <w:rPr>
          <w:rFonts w:ascii="微软雅黑" w:eastAsia="微软雅黑" w:hAnsi="微软雅黑" w:hint="eastAsia"/>
          <w:szCs w:val="21"/>
        </w:rPr>
        <w:t>校</w:t>
      </w:r>
      <w:r w:rsidR="00926B1B">
        <w:rPr>
          <w:rFonts w:ascii="微软雅黑" w:eastAsia="微软雅黑" w:hAnsi="微软雅黑" w:hint="eastAsia"/>
          <w:szCs w:val="21"/>
        </w:rPr>
        <w:t>团委审批结果以及立项答辩会结果进行调整</w:t>
      </w:r>
      <w:r w:rsidR="00926B1B">
        <w:rPr>
          <w:rFonts w:ascii="微软雅黑" w:eastAsia="微软雅黑" w:hAnsi="微软雅黑" w:cs="微软雅黑" w:hint="eastAsia"/>
          <w:szCs w:val="21"/>
        </w:rPr>
        <w:t>。最终的得分与经费分配方案将</w:t>
      </w:r>
      <w:r w:rsidR="00733ADD">
        <w:rPr>
          <w:rFonts w:ascii="微软雅黑" w:eastAsia="微软雅黑" w:hAnsi="微软雅黑" w:cs="微软雅黑" w:hint="eastAsia"/>
          <w:szCs w:val="21"/>
        </w:rPr>
        <w:t>于</w:t>
      </w:r>
      <w:r w:rsidR="00F27C83">
        <w:rPr>
          <w:rFonts w:ascii="微软雅黑" w:eastAsia="微软雅黑" w:hAnsi="微软雅黑" w:cs="微软雅黑"/>
          <w:b/>
          <w:bCs/>
          <w:szCs w:val="21"/>
        </w:rPr>
        <w:t>3</w:t>
      </w:r>
      <w:r w:rsidR="00926B1B">
        <w:rPr>
          <w:rFonts w:ascii="微软雅黑" w:eastAsia="微软雅黑" w:hAnsi="微软雅黑" w:cs="微软雅黑" w:hint="eastAsia"/>
          <w:b/>
          <w:bCs/>
          <w:szCs w:val="21"/>
        </w:rPr>
        <w:t>月</w:t>
      </w:r>
      <w:r w:rsidR="00F27C83">
        <w:rPr>
          <w:rFonts w:ascii="微软雅黑" w:eastAsia="微软雅黑" w:hAnsi="微软雅黑" w:cs="微软雅黑"/>
          <w:b/>
          <w:bCs/>
          <w:szCs w:val="21"/>
        </w:rPr>
        <w:t>25</w:t>
      </w:r>
      <w:r w:rsidR="00926B1B">
        <w:rPr>
          <w:rFonts w:ascii="微软雅黑" w:eastAsia="微软雅黑" w:hAnsi="微软雅黑" w:cs="微软雅黑" w:hint="eastAsia"/>
          <w:b/>
          <w:bCs/>
          <w:szCs w:val="21"/>
        </w:rPr>
        <w:t>日</w:t>
      </w:r>
      <w:r w:rsidR="005A46FE">
        <w:rPr>
          <w:rFonts w:ascii="微软雅黑" w:eastAsia="微软雅黑" w:hAnsi="微软雅黑" w:cs="微软雅黑" w:hint="eastAsia"/>
          <w:b/>
          <w:bCs/>
          <w:szCs w:val="21"/>
        </w:rPr>
        <w:t>23:</w:t>
      </w:r>
      <w:r w:rsidR="005A46FE">
        <w:rPr>
          <w:rFonts w:ascii="微软雅黑" w:eastAsia="微软雅黑" w:hAnsi="微软雅黑" w:cs="微软雅黑"/>
          <w:b/>
          <w:bCs/>
          <w:szCs w:val="21"/>
        </w:rPr>
        <w:t>59</w:t>
      </w:r>
      <w:r w:rsidR="00926B1B">
        <w:rPr>
          <w:rFonts w:ascii="微软雅黑" w:eastAsia="微软雅黑" w:hAnsi="微软雅黑" w:cs="微软雅黑" w:hint="eastAsia"/>
          <w:b/>
          <w:bCs/>
          <w:szCs w:val="21"/>
        </w:rPr>
        <w:t>前</w:t>
      </w:r>
      <w:r w:rsidR="00733ADD">
        <w:rPr>
          <w:rFonts w:ascii="微软雅黑" w:eastAsia="微软雅黑" w:hAnsi="微软雅黑" w:cs="微软雅黑" w:hint="eastAsia"/>
          <w:b/>
          <w:bCs/>
          <w:szCs w:val="21"/>
        </w:rPr>
        <w:t>在办公自动化</w:t>
      </w:r>
      <w:r w:rsidR="00926B1B">
        <w:rPr>
          <w:rFonts w:ascii="微软雅黑" w:eastAsia="微软雅黑" w:hAnsi="微软雅黑" w:cs="微软雅黑" w:hint="eastAsia"/>
          <w:szCs w:val="21"/>
        </w:rPr>
        <w:t>公布。</w:t>
      </w:r>
    </w:p>
    <w:p w14:paraId="6852584F" w14:textId="77777777" w:rsidR="00926B1B" w:rsidRDefault="00926B1B" w:rsidP="00926B1B">
      <w:pPr>
        <w:pStyle w:val="10"/>
        <w:ind w:firstLineChars="0" w:firstLine="0"/>
        <w:rPr>
          <w:rFonts w:ascii="微软雅黑" w:eastAsia="微软雅黑" w:hAnsi="微软雅黑"/>
          <w:b/>
          <w:bCs/>
          <w:sz w:val="24"/>
          <w:szCs w:val="28"/>
        </w:rPr>
      </w:pPr>
      <w:r>
        <w:rPr>
          <w:rFonts w:ascii="微软雅黑" w:eastAsia="微软雅黑" w:hAnsi="微软雅黑" w:hint="eastAsia"/>
          <w:b/>
          <w:bCs/>
          <w:sz w:val="24"/>
          <w:szCs w:val="28"/>
        </w:rPr>
        <w:lastRenderedPageBreak/>
        <w:t>五、活动流程：</w:t>
      </w:r>
    </w:p>
    <w:p w14:paraId="3A12C1CA" w14:textId="04A67807" w:rsidR="00926B1B" w:rsidRDefault="00926B1B" w:rsidP="00926B1B">
      <w:pPr>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本次立项答辩会的展示答辩环节流程为：展示答辩评分，每个</w:t>
      </w:r>
      <w:r w:rsidR="008E16FC">
        <w:rPr>
          <w:rFonts w:ascii="微软雅黑" w:eastAsia="微软雅黑" w:hAnsi="微软雅黑" w:cs="微软雅黑" w:hint="eastAsia"/>
          <w:szCs w:val="21"/>
        </w:rPr>
        <w:t>学生</w:t>
      </w:r>
      <w:r>
        <w:rPr>
          <w:rFonts w:ascii="微软雅黑" w:eastAsia="微软雅黑" w:hAnsi="微软雅黑" w:cs="微软雅黑" w:hint="eastAsia"/>
          <w:szCs w:val="21"/>
        </w:rPr>
        <w:t>社团共15分钟，其中展示时间为7分钟，答辩时间为6分钟，评委评分为2分钟。</w:t>
      </w:r>
      <w:r w:rsidR="00840448" w:rsidRPr="00840448">
        <w:rPr>
          <w:rFonts w:ascii="微软雅黑" w:eastAsia="微软雅黑" w:hAnsi="微软雅黑" w:cs="微软雅黑" w:hint="eastAsia"/>
          <w:szCs w:val="21"/>
        </w:rPr>
        <w:t>具体时间分配及操作方式</w:t>
      </w:r>
      <w:r>
        <w:rPr>
          <w:rFonts w:ascii="微软雅黑" w:eastAsia="微软雅黑" w:hAnsi="微软雅黑" w:cs="微软雅黑" w:hint="eastAsia"/>
          <w:szCs w:val="21"/>
        </w:rPr>
        <w:t>参见下表（具体将根据正式报名情况作改动）：</w:t>
      </w:r>
    </w:p>
    <w:tbl>
      <w:tblPr>
        <w:tblStyle w:val="af"/>
        <w:tblW w:w="8926" w:type="dxa"/>
        <w:jc w:val="center"/>
        <w:tblLayout w:type="fixed"/>
        <w:tblLook w:val="04A0" w:firstRow="1" w:lastRow="0" w:firstColumn="1" w:lastColumn="0" w:noHBand="0" w:noVBand="1"/>
      </w:tblPr>
      <w:tblGrid>
        <w:gridCol w:w="2714"/>
        <w:gridCol w:w="2327"/>
        <w:gridCol w:w="3885"/>
      </w:tblGrid>
      <w:tr w:rsidR="00926B1B" w14:paraId="0B60B075" w14:textId="77777777" w:rsidTr="00E46715">
        <w:trPr>
          <w:trHeight w:val="526"/>
          <w:jc w:val="center"/>
        </w:trPr>
        <w:tc>
          <w:tcPr>
            <w:tcW w:w="2714" w:type="dxa"/>
            <w:tcBorders>
              <w:top w:val="single" w:sz="4" w:space="0" w:color="auto"/>
              <w:left w:val="single" w:sz="4" w:space="0" w:color="auto"/>
              <w:bottom w:val="single" w:sz="4" w:space="0" w:color="auto"/>
              <w:right w:val="single" w:sz="4" w:space="0" w:color="auto"/>
            </w:tcBorders>
            <w:vAlign w:val="center"/>
          </w:tcPr>
          <w:p w14:paraId="7CA13C38" w14:textId="37DF9400" w:rsidR="00926B1B" w:rsidRDefault="00840448" w:rsidP="00F271E8">
            <w:pPr>
              <w:jc w:val="center"/>
              <w:rPr>
                <w:rFonts w:ascii="微软雅黑" w:eastAsia="微软雅黑" w:hAnsi="微软雅黑"/>
                <w:b/>
                <w:kern w:val="0"/>
                <w:sz w:val="32"/>
                <w:szCs w:val="32"/>
              </w:rPr>
            </w:pPr>
            <w:r>
              <w:rPr>
                <w:rFonts w:ascii="微软雅黑" w:eastAsia="微软雅黑" w:hAnsi="微软雅黑"/>
                <w:kern w:val="0"/>
                <w:sz w:val="20"/>
                <w:szCs w:val="20"/>
              </w:rPr>
              <w:t>13</w:t>
            </w:r>
            <w:r>
              <w:rPr>
                <w:rFonts w:ascii="微软雅黑" w:eastAsia="微软雅黑" w:hAnsi="微软雅黑" w:hint="eastAsia"/>
                <w:kern w:val="0"/>
                <w:sz w:val="20"/>
                <w:szCs w:val="20"/>
              </w:rPr>
              <w:t>:</w:t>
            </w:r>
            <w:r>
              <w:rPr>
                <w:rFonts w:ascii="微软雅黑" w:eastAsia="微软雅黑" w:hAnsi="微软雅黑"/>
                <w:kern w:val="0"/>
                <w:sz w:val="20"/>
                <w:szCs w:val="20"/>
              </w:rPr>
              <w:t>55~13:59</w:t>
            </w:r>
          </w:p>
        </w:tc>
        <w:tc>
          <w:tcPr>
            <w:tcW w:w="2327" w:type="dxa"/>
            <w:tcBorders>
              <w:top w:val="single" w:sz="4" w:space="0" w:color="auto"/>
              <w:left w:val="single" w:sz="4" w:space="0" w:color="auto"/>
              <w:bottom w:val="single" w:sz="4" w:space="0" w:color="auto"/>
              <w:right w:val="single" w:sz="4" w:space="0" w:color="auto"/>
            </w:tcBorders>
            <w:vAlign w:val="center"/>
          </w:tcPr>
          <w:p w14:paraId="50902861" w14:textId="51BEB9F9" w:rsidR="00926B1B" w:rsidRDefault="00840448" w:rsidP="00F271E8">
            <w:pPr>
              <w:jc w:val="center"/>
              <w:rPr>
                <w:rFonts w:ascii="微软雅黑" w:eastAsia="微软雅黑" w:hAnsi="微软雅黑"/>
                <w:b/>
                <w:kern w:val="0"/>
                <w:sz w:val="32"/>
                <w:szCs w:val="32"/>
              </w:rPr>
            </w:pPr>
            <w:r>
              <w:rPr>
                <w:rFonts w:ascii="微软雅黑" w:eastAsia="微软雅黑" w:hAnsi="微软雅黑" w:hint="eastAsia"/>
                <w:kern w:val="0"/>
                <w:sz w:val="20"/>
                <w:szCs w:val="20"/>
              </w:rPr>
              <w:t>到梦空间签到</w:t>
            </w:r>
          </w:p>
        </w:tc>
        <w:tc>
          <w:tcPr>
            <w:tcW w:w="3885" w:type="dxa"/>
            <w:tcBorders>
              <w:top w:val="single" w:sz="4" w:space="0" w:color="auto"/>
              <w:left w:val="single" w:sz="4" w:space="0" w:color="auto"/>
              <w:bottom w:val="single" w:sz="4" w:space="0" w:color="auto"/>
              <w:right w:val="single" w:sz="4" w:space="0" w:color="auto"/>
            </w:tcBorders>
            <w:vAlign w:val="center"/>
          </w:tcPr>
          <w:p w14:paraId="4569EAC7" w14:textId="77777777" w:rsidR="00926B1B" w:rsidRDefault="00926B1B" w:rsidP="00F271E8">
            <w:pPr>
              <w:jc w:val="center"/>
              <w:rPr>
                <w:rFonts w:ascii="微软雅黑" w:eastAsia="微软雅黑" w:hAnsi="微软雅黑"/>
                <w:kern w:val="0"/>
                <w:sz w:val="20"/>
                <w:szCs w:val="21"/>
              </w:rPr>
            </w:pPr>
            <w:r>
              <w:rPr>
                <w:rFonts w:ascii="微软雅黑" w:eastAsia="微软雅黑" w:hAnsi="微软雅黑" w:hint="eastAsia"/>
                <w:kern w:val="0"/>
                <w:sz w:val="20"/>
                <w:szCs w:val="21"/>
              </w:rPr>
              <w:t>——</w:t>
            </w:r>
          </w:p>
        </w:tc>
      </w:tr>
      <w:tr w:rsidR="00840448" w14:paraId="725E4AA5" w14:textId="77777777" w:rsidTr="00E46715">
        <w:trPr>
          <w:trHeight w:val="526"/>
          <w:jc w:val="center"/>
        </w:trPr>
        <w:tc>
          <w:tcPr>
            <w:tcW w:w="2714" w:type="dxa"/>
            <w:tcBorders>
              <w:top w:val="single" w:sz="4" w:space="0" w:color="auto"/>
              <w:left w:val="single" w:sz="4" w:space="0" w:color="auto"/>
              <w:bottom w:val="single" w:sz="4" w:space="0" w:color="auto"/>
              <w:right w:val="single" w:sz="4" w:space="0" w:color="auto"/>
            </w:tcBorders>
            <w:vAlign w:val="center"/>
          </w:tcPr>
          <w:p w14:paraId="0AB5E19E" w14:textId="5F764588"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14:00</w:t>
            </w:r>
          </w:p>
        </w:tc>
        <w:tc>
          <w:tcPr>
            <w:tcW w:w="2327" w:type="dxa"/>
            <w:tcBorders>
              <w:top w:val="single" w:sz="4" w:space="0" w:color="auto"/>
              <w:left w:val="single" w:sz="4" w:space="0" w:color="auto"/>
              <w:bottom w:val="single" w:sz="4" w:space="0" w:color="auto"/>
              <w:right w:val="single" w:sz="4" w:space="0" w:color="auto"/>
            </w:tcBorders>
            <w:vAlign w:val="center"/>
          </w:tcPr>
          <w:p w14:paraId="7E9D17E0" w14:textId="5756534A"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答辩会开始</w:t>
            </w:r>
          </w:p>
        </w:tc>
        <w:tc>
          <w:tcPr>
            <w:tcW w:w="3885" w:type="dxa"/>
            <w:tcBorders>
              <w:top w:val="single" w:sz="4" w:space="0" w:color="auto"/>
              <w:left w:val="single" w:sz="4" w:space="0" w:color="auto"/>
              <w:bottom w:val="single" w:sz="4" w:space="0" w:color="auto"/>
              <w:right w:val="single" w:sz="4" w:space="0" w:color="auto"/>
            </w:tcBorders>
            <w:vAlign w:val="center"/>
          </w:tcPr>
          <w:p w14:paraId="6BA9F664" w14:textId="3ABCCF10" w:rsidR="00840448" w:rsidRDefault="00840448" w:rsidP="00840448">
            <w:pPr>
              <w:jc w:val="center"/>
              <w:rPr>
                <w:rFonts w:ascii="微软雅黑" w:eastAsia="微软雅黑" w:hAnsi="微软雅黑"/>
                <w:kern w:val="0"/>
                <w:sz w:val="20"/>
                <w:szCs w:val="21"/>
              </w:rPr>
            </w:pPr>
            <w:r>
              <w:rPr>
                <w:rFonts w:ascii="微软雅黑" w:eastAsia="微软雅黑" w:hAnsi="微软雅黑" w:hint="eastAsia"/>
                <w:kern w:val="0"/>
                <w:sz w:val="20"/>
                <w:szCs w:val="21"/>
              </w:rPr>
              <w:t>——</w:t>
            </w:r>
          </w:p>
        </w:tc>
      </w:tr>
      <w:tr w:rsidR="00840448" w14:paraId="230C3AE6" w14:textId="77777777" w:rsidTr="00E46715">
        <w:trPr>
          <w:trHeight w:val="526"/>
          <w:jc w:val="center"/>
        </w:trPr>
        <w:tc>
          <w:tcPr>
            <w:tcW w:w="2714" w:type="dxa"/>
            <w:tcBorders>
              <w:top w:val="single" w:sz="4" w:space="0" w:color="auto"/>
              <w:left w:val="single" w:sz="4" w:space="0" w:color="auto"/>
              <w:bottom w:val="single" w:sz="4" w:space="0" w:color="auto"/>
              <w:right w:val="single" w:sz="4" w:space="0" w:color="auto"/>
            </w:tcBorders>
            <w:vAlign w:val="center"/>
          </w:tcPr>
          <w:p w14:paraId="175E3C04" w14:textId="77777777"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14:00~14:05</w:t>
            </w:r>
          </w:p>
        </w:tc>
        <w:tc>
          <w:tcPr>
            <w:tcW w:w="2327" w:type="dxa"/>
            <w:tcBorders>
              <w:top w:val="single" w:sz="4" w:space="0" w:color="auto"/>
              <w:left w:val="single" w:sz="4" w:space="0" w:color="auto"/>
              <w:bottom w:val="single" w:sz="4" w:space="0" w:color="auto"/>
              <w:right w:val="single" w:sz="4" w:space="0" w:color="auto"/>
            </w:tcBorders>
            <w:vAlign w:val="center"/>
          </w:tcPr>
          <w:p w14:paraId="1531322F" w14:textId="77777777"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主持人说开场词</w:t>
            </w:r>
          </w:p>
        </w:tc>
        <w:tc>
          <w:tcPr>
            <w:tcW w:w="3885" w:type="dxa"/>
            <w:tcBorders>
              <w:top w:val="single" w:sz="4" w:space="0" w:color="auto"/>
              <w:left w:val="single" w:sz="4" w:space="0" w:color="auto"/>
              <w:bottom w:val="single" w:sz="4" w:space="0" w:color="auto"/>
              <w:right w:val="single" w:sz="4" w:space="0" w:color="auto"/>
            </w:tcBorders>
            <w:vAlign w:val="center"/>
          </w:tcPr>
          <w:p w14:paraId="1B5EE88D" w14:textId="77777777" w:rsidR="00840448" w:rsidRDefault="00840448" w:rsidP="00840448">
            <w:pPr>
              <w:jc w:val="center"/>
              <w:rPr>
                <w:rFonts w:ascii="微软雅黑" w:eastAsia="微软雅黑" w:hAnsi="微软雅黑"/>
                <w:kern w:val="0"/>
                <w:sz w:val="20"/>
                <w:szCs w:val="21"/>
              </w:rPr>
            </w:pPr>
            <w:r>
              <w:rPr>
                <w:rFonts w:ascii="微软雅黑" w:eastAsia="微软雅黑" w:hAnsi="微软雅黑" w:hint="eastAsia"/>
                <w:kern w:val="0"/>
                <w:sz w:val="20"/>
                <w:szCs w:val="21"/>
              </w:rPr>
              <w:t>——</w:t>
            </w:r>
          </w:p>
        </w:tc>
      </w:tr>
      <w:tr w:rsidR="00840448" w14:paraId="43D6CB8A" w14:textId="77777777" w:rsidTr="00E46715">
        <w:trPr>
          <w:trHeight w:val="2526"/>
          <w:jc w:val="center"/>
        </w:trPr>
        <w:tc>
          <w:tcPr>
            <w:tcW w:w="2714" w:type="dxa"/>
            <w:tcBorders>
              <w:top w:val="single" w:sz="4" w:space="0" w:color="auto"/>
              <w:left w:val="single" w:sz="4" w:space="0" w:color="auto"/>
              <w:right w:val="single" w:sz="4" w:space="0" w:color="auto"/>
            </w:tcBorders>
            <w:vAlign w:val="center"/>
          </w:tcPr>
          <w:p w14:paraId="273C3C95" w14:textId="1DBB3CAE" w:rsidR="00840448" w:rsidRPr="00304EB5"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14:0</w:t>
            </w:r>
            <w:r>
              <w:rPr>
                <w:rFonts w:ascii="微软雅黑" w:eastAsia="微软雅黑" w:hAnsi="微软雅黑"/>
                <w:kern w:val="0"/>
                <w:sz w:val="20"/>
                <w:szCs w:val="20"/>
              </w:rPr>
              <w:t>6</w:t>
            </w:r>
            <w:r>
              <w:rPr>
                <w:rFonts w:ascii="微软雅黑" w:eastAsia="微软雅黑" w:hAnsi="微软雅黑" w:hint="eastAsia"/>
                <w:kern w:val="0"/>
                <w:sz w:val="20"/>
                <w:szCs w:val="20"/>
              </w:rPr>
              <w:t>~15:05</w:t>
            </w:r>
          </w:p>
        </w:tc>
        <w:tc>
          <w:tcPr>
            <w:tcW w:w="2327" w:type="dxa"/>
            <w:tcBorders>
              <w:top w:val="single" w:sz="4" w:space="0" w:color="auto"/>
              <w:left w:val="single" w:sz="4" w:space="0" w:color="auto"/>
              <w:right w:val="single" w:sz="4" w:space="0" w:color="auto"/>
            </w:tcBorders>
            <w:vAlign w:val="center"/>
          </w:tcPr>
          <w:p w14:paraId="4CECEE5B" w14:textId="5859A3B2" w:rsidR="00840448" w:rsidRDefault="00840448" w:rsidP="00840448">
            <w:pPr>
              <w:jc w:val="center"/>
              <w:rPr>
                <w:rFonts w:ascii="微软雅黑" w:eastAsia="微软雅黑" w:hAnsi="微软雅黑"/>
                <w:b/>
                <w:kern w:val="0"/>
                <w:sz w:val="32"/>
                <w:szCs w:val="32"/>
              </w:rPr>
            </w:pPr>
            <w:r>
              <w:rPr>
                <w:rFonts w:ascii="微软雅黑" w:eastAsia="微软雅黑" w:hAnsi="微软雅黑" w:hint="eastAsia"/>
                <w:kern w:val="0"/>
                <w:sz w:val="20"/>
                <w:szCs w:val="20"/>
              </w:rPr>
              <w:t>社团答辩</w:t>
            </w:r>
          </w:p>
        </w:tc>
        <w:tc>
          <w:tcPr>
            <w:tcW w:w="3885" w:type="dxa"/>
            <w:tcBorders>
              <w:top w:val="single" w:sz="4" w:space="0" w:color="auto"/>
              <w:left w:val="single" w:sz="4" w:space="0" w:color="auto"/>
              <w:bottom w:val="single" w:sz="4" w:space="0" w:color="auto"/>
              <w:right w:val="single" w:sz="4" w:space="0" w:color="auto"/>
            </w:tcBorders>
            <w:vAlign w:val="center"/>
          </w:tcPr>
          <w:p w14:paraId="3880E4D0" w14:textId="3CB712DE" w:rsidR="00840448" w:rsidRDefault="00840448" w:rsidP="00840448">
            <w:pPr>
              <w:jc w:val="center"/>
              <w:rPr>
                <w:rFonts w:ascii="微软雅黑" w:eastAsia="微软雅黑" w:hAnsi="微软雅黑"/>
                <w:b/>
                <w:kern w:val="0"/>
                <w:sz w:val="32"/>
                <w:szCs w:val="32"/>
              </w:rPr>
            </w:pPr>
            <w:r>
              <w:rPr>
                <w:rFonts w:ascii="微软雅黑" w:eastAsia="微软雅黑" w:hAnsi="微软雅黑" w:hint="eastAsia"/>
                <w:bCs/>
                <w:kern w:val="0"/>
                <w:szCs w:val="21"/>
              </w:rPr>
              <w:t>每个</w:t>
            </w:r>
            <w:r w:rsidR="008E16FC">
              <w:rPr>
                <w:rFonts w:ascii="微软雅黑" w:eastAsia="微软雅黑" w:hAnsi="微软雅黑" w:hint="eastAsia"/>
                <w:bCs/>
                <w:kern w:val="0"/>
                <w:szCs w:val="21"/>
              </w:rPr>
              <w:t>学生</w:t>
            </w:r>
            <w:r>
              <w:rPr>
                <w:rFonts w:ascii="微软雅黑" w:eastAsia="微软雅黑" w:hAnsi="微软雅黑" w:hint="eastAsia"/>
                <w:bCs/>
                <w:kern w:val="0"/>
                <w:szCs w:val="21"/>
              </w:rPr>
              <w:t>社团共15分钟，其中展示时间为7分钟，答辩为6分钟，主持人串场及评委评分为2分钟。</w:t>
            </w:r>
          </w:p>
        </w:tc>
      </w:tr>
      <w:tr w:rsidR="00840448" w14:paraId="15D4BD36" w14:textId="77777777" w:rsidTr="00E46715">
        <w:trPr>
          <w:trHeight w:val="598"/>
          <w:jc w:val="center"/>
        </w:trPr>
        <w:tc>
          <w:tcPr>
            <w:tcW w:w="2714" w:type="dxa"/>
            <w:tcBorders>
              <w:top w:val="single" w:sz="4" w:space="0" w:color="auto"/>
              <w:left w:val="single" w:sz="4" w:space="0" w:color="auto"/>
              <w:bottom w:val="single" w:sz="4" w:space="0" w:color="auto"/>
              <w:right w:val="single" w:sz="4" w:space="0" w:color="auto"/>
            </w:tcBorders>
            <w:vAlign w:val="center"/>
          </w:tcPr>
          <w:p w14:paraId="4A78C1A5" w14:textId="609B7F12" w:rsidR="00840448" w:rsidRDefault="00840448" w:rsidP="00840448">
            <w:pPr>
              <w:jc w:val="center"/>
              <w:rPr>
                <w:rFonts w:ascii="微软雅黑" w:eastAsia="微软雅黑" w:hAnsi="微软雅黑"/>
                <w:b/>
                <w:kern w:val="0"/>
                <w:sz w:val="32"/>
                <w:szCs w:val="32"/>
              </w:rPr>
            </w:pPr>
            <w:r>
              <w:rPr>
                <w:rFonts w:ascii="微软雅黑" w:eastAsia="微软雅黑" w:hAnsi="微软雅黑" w:hint="eastAsia"/>
                <w:kern w:val="0"/>
                <w:sz w:val="20"/>
                <w:szCs w:val="20"/>
              </w:rPr>
              <w:t>15:0</w:t>
            </w:r>
            <w:r>
              <w:rPr>
                <w:rFonts w:ascii="微软雅黑" w:eastAsia="微软雅黑" w:hAnsi="微软雅黑"/>
                <w:kern w:val="0"/>
                <w:sz w:val="20"/>
                <w:szCs w:val="20"/>
              </w:rPr>
              <w:t>6</w:t>
            </w:r>
            <w:r>
              <w:rPr>
                <w:rFonts w:ascii="微软雅黑" w:eastAsia="微软雅黑" w:hAnsi="微软雅黑" w:hint="eastAsia"/>
                <w:kern w:val="0"/>
                <w:sz w:val="20"/>
                <w:szCs w:val="20"/>
              </w:rPr>
              <w:t>~15:15</w:t>
            </w:r>
          </w:p>
        </w:tc>
        <w:tc>
          <w:tcPr>
            <w:tcW w:w="2327" w:type="dxa"/>
            <w:tcBorders>
              <w:top w:val="single" w:sz="4" w:space="0" w:color="auto"/>
              <w:left w:val="single" w:sz="4" w:space="0" w:color="auto"/>
              <w:bottom w:val="single" w:sz="4" w:space="0" w:color="auto"/>
              <w:right w:val="single" w:sz="4" w:space="0" w:color="auto"/>
            </w:tcBorders>
            <w:vAlign w:val="center"/>
          </w:tcPr>
          <w:p w14:paraId="15A9BD99" w14:textId="77777777" w:rsidR="00840448" w:rsidRDefault="00840448" w:rsidP="00840448">
            <w:pPr>
              <w:jc w:val="center"/>
              <w:rPr>
                <w:rFonts w:ascii="微软雅黑" w:eastAsia="微软雅黑" w:hAnsi="微软雅黑"/>
                <w:b/>
                <w:kern w:val="0"/>
                <w:sz w:val="32"/>
                <w:szCs w:val="32"/>
              </w:rPr>
            </w:pPr>
            <w:r>
              <w:rPr>
                <w:rFonts w:ascii="微软雅黑" w:eastAsia="微软雅黑" w:hAnsi="微软雅黑" w:hint="eastAsia"/>
                <w:bCs/>
                <w:kern w:val="0"/>
                <w:szCs w:val="21"/>
              </w:rPr>
              <w:t>中场休息</w:t>
            </w:r>
          </w:p>
        </w:tc>
        <w:tc>
          <w:tcPr>
            <w:tcW w:w="3885" w:type="dxa"/>
            <w:tcBorders>
              <w:top w:val="single" w:sz="4" w:space="0" w:color="auto"/>
              <w:left w:val="single" w:sz="4" w:space="0" w:color="auto"/>
              <w:bottom w:val="single" w:sz="4" w:space="0" w:color="auto"/>
              <w:right w:val="single" w:sz="4" w:space="0" w:color="auto"/>
            </w:tcBorders>
            <w:vAlign w:val="center"/>
          </w:tcPr>
          <w:p w14:paraId="2BDB4437" w14:textId="5F0D5F3D" w:rsidR="00840448" w:rsidRDefault="00840448" w:rsidP="00840448">
            <w:pPr>
              <w:jc w:val="center"/>
              <w:rPr>
                <w:rFonts w:ascii="微软雅黑" w:eastAsia="微软雅黑" w:hAnsi="微软雅黑" w:cs="微软雅黑"/>
                <w:szCs w:val="21"/>
              </w:rPr>
            </w:pPr>
            <w:r>
              <w:rPr>
                <w:rFonts w:ascii="微软雅黑" w:eastAsia="微软雅黑" w:hAnsi="微软雅黑" w:cs="微软雅黑" w:hint="eastAsia"/>
                <w:szCs w:val="21"/>
              </w:rPr>
              <w:t>通知评委和</w:t>
            </w:r>
            <w:r w:rsidR="008E16FC">
              <w:rPr>
                <w:rFonts w:ascii="微软雅黑" w:eastAsia="微软雅黑" w:hAnsi="微软雅黑" w:cs="微软雅黑" w:hint="eastAsia"/>
                <w:szCs w:val="21"/>
              </w:rPr>
              <w:t>学生</w:t>
            </w:r>
            <w:r>
              <w:rPr>
                <w:rFonts w:ascii="微软雅黑" w:eastAsia="微软雅黑" w:hAnsi="微软雅黑" w:cs="微软雅黑" w:hint="eastAsia"/>
                <w:szCs w:val="21"/>
              </w:rPr>
              <w:t>社团为下半场会议开始做好准备</w:t>
            </w:r>
          </w:p>
        </w:tc>
      </w:tr>
      <w:tr w:rsidR="00840448" w14:paraId="17CC2631" w14:textId="77777777" w:rsidTr="00E46715">
        <w:trPr>
          <w:trHeight w:val="2575"/>
          <w:jc w:val="center"/>
        </w:trPr>
        <w:tc>
          <w:tcPr>
            <w:tcW w:w="2714" w:type="dxa"/>
            <w:tcBorders>
              <w:top w:val="single" w:sz="4" w:space="0" w:color="auto"/>
              <w:left w:val="single" w:sz="4" w:space="0" w:color="auto"/>
              <w:right w:val="single" w:sz="4" w:space="0" w:color="auto"/>
            </w:tcBorders>
            <w:vAlign w:val="center"/>
          </w:tcPr>
          <w:p w14:paraId="1D6B822F" w14:textId="2776E17F"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15:1</w:t>
            </w:r>
            <w:r>
              <w:rPr>
                <w:rFonts w:ascii="微软雅黑" w:eastAsia="微软雅黑" w:hAnsi="微软雅黑"/>
                <w:kern w:val="0"/>
                <w:sz w:val="20"/>
                <w:szCs w:val="20"/>
              </w:rPr>
              <w:t>6</w:t>
            </w:r>
            <w:r>
              <w:rPr>
                <w:rFonts w:ascii="微软雅黑" w:eastAsia="微软雅黑" w:hAnsi="微软雅黑" w:hint="eastAsia"/>
                <w:kern w:val="0"/>
                <w:sz w:val="20"/>
                <w:szCs w:val="20"/>
              </w:rPr>
              <w:t>~16:15</w:t>
            </w:r>
          </w:p>
        </w:tc>
        <w:tc>
          <w:tcPr>
            <w:tcW w:w="2327" w:type="dxa"/>
            <w:tcBorders>
              <w:top w:val="single" w:sz="4" w:space="0" w:color="auto"/>
              <w:left w:val="single" w:sz="4" w:space="0" w:color="auto"/>
              <w:right w:val="single" w:sz="4" w:space="0" w:color="auto"/>
            </w:tcBorders>
            <w:vAlign w:val="center"/>
          </w:tcPr>
          <w:p w14:paraId="406DF614" w14:textId="19C74975"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社团答辩</w:t>
            </w:r>
          </w:p>
        </w:tc>
        <w:tc>
          <w:tcPr>
            <w:tcW w:w="3885" w:type="dxa"/>
            <w:tcBorders>
              <w:top w:val="single" w:sz="4" w:space="0" w:color="auto"/>
              <w:left w:val="single" w:sz="4" w:space="0" w:color="auto"/>
              <w:right w:val="single" w:sz="4" w:space="0" w:color="auto"/>
            </w:tcBorders>
            <w:vAlign w:val="center"/>
          </w:tcPr>
          <w:p w14:paraId="55862F29" w14:textId="70101AD0" w:rsidR="00840448" w:rsidRDefault="00840448" w:rsidP="00840448">
            <w:pPr>
              <w:jc w:val="center"/>
              <w:rPr>
                <w:rFonts w:ascii="微软雅黑" w:eastAsia="微软雅黑" w:hAnsi="微软雅黑"/>
                <w:kern w:val="0"/>
                <w:sz w:val="20"/>
                <w:szCs w:val="20"/>
              </w:rPr>
            </w:pPr>
            <w:r w:rsidRPr="00CD31FF">
              <w:rPr>
                <w:rFonts w:ascii="微软雅黑" w:eastAsia="微软雅黑" w:hAnsi="微软雅黑" w:hint="eastAsia"/>
                <w:bCs/>
                <w:kern w:val="0"/>
                <w:sz w:val="20"/>
                <w:szCs w:val="20"/>
              </w:rPr>
              <w:t>每个</w:t>
            </w:r>
            <w:r w:rsidR="008E16FC">
              <w:rPr>
                <w:rFonts w:ascii="微软雅黑" w:eastAsia="微软雅黑" w:hAnsi="微软雅黑" w:hint="eastAsia"/>
                <w:bCs/>
                <w:kern w:val="0"/>
                <w:sz w:val="20"/>
                <w:szCs w:val="20"/>
              </w:rPr>
              <w:t>学生</w:t>
            </w:r>
            <w:r w:rsidRPr="00CD31FF">
              <w:rPr>
                <w:rFonts w:ascii="微软雅黑" w:eastAsia="微软雅黑" w:hAnsi="微软雅黑" w:hint="eastAsia"/>
                <w:bCs/>
                <w:kern w:val="0"/>
                <w:sz w:val="20"/>
                <w:szCs w:val="20"/>
              </w:rPr>
              <w:t>社团共15分钟，其中展示时间为7分钟</w:t>
            </w:r>
            <w:r>
              <w:rPr>
                <w:rFonts w:ascii="微软雅黑" w:eastAsia="微软雅黑" w:hAnsi="微软雅黑" w:hint="eastAsia"/>
                <w:bCs/>
                <w:kern w:val="0"/>
                <w:sz w:val="20"/>
                <w:szCs w:val="20"/>
              </w:rPr>
              <w:t>，</w:t>
            </w:r>
            <w:r w:rsidRPr="00CD31FF">
              <w:rPr>
                <w:rFonts w:ascii="微软雅黑" w:eastAsia="微软雅黑" w:hAnsi="微软雅黑" w:hint="eastAsia"/>
                <w:bCs/>
                <w:kern w:val="0"/>
                <w:sz w:val="20"/>
                <w:szCs w:val="20"/>
              </w:rPr>
              <w:t>答辩为6分钟，主持人串场及评委评分为2分钟。</w:t>
            </w:r>
          </w:p>
        </w:tc>
      </w:tr>
      <w:tr w:rsidR="00840448" w14:paraId="5B382894" w14:textId="77777777" w:rsidTr="00E46715">
        <w:trPr>
          <w:trHeight w:val="526"/>
          <w:jc w:val="center"/>
        </w:trPr>
        <w:tc>
          <w:tcPr>
            <w:tcW w:w="2714" w:type="dxa"/>
            <w:tcBorders>
              <w:top w:val="single" w:sz="4" w:space="0" w:color="auto"/>
              <w:left w:val="single" w:sz="4" w:space="0" w:color="auto"/>
              <w:bottom w:val="single" w:sz="4" w:space="0" w:color="auto"/>
              <w:right w:val="single" w:sz="4" w:space="0" w:color="auto"/>
            </w:tcBorders>
            <w:vAlign w:val="center"/>
          </w:tcPr>
          <w:p w14:paraId="419B2380" w14:textId="4EC383F6"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16:1</w:t>
            </w:r>
            <w:r>
              <w:rPr>
                <w:rFonts w:ascii="微软雅黑" w:eastAsia="微软雅黑" w:hAnsi="微软雅黑"/>
                <w:kern w:val="0"/>
                <w:sz w:val="20"/>
                <w:szCs w:val="20"/>
              </w:rPr>
              <w:t>6</w:t>
            </w:r>
            <w:r>
              <w:rPr>
                <w:rFonts w:ascii="微软雅黑" w:eastAsia="微软雅黑" w:hAnsi="微软雅黑" w:hint="eastAsia"/>
                <w:kern w:val="0"/>
                <w:sz w:val="20"/>
                <w:szCs w:val="20"/>
              </w:rPr>
              <w:t>~16:30</w:t>
            </w:r>
          </w:p>
        </w:tc>
        <w:tc>
          <w:tcPr>
            <w:tcW w:w="2327" w:type="dxa"/>
            <w:tcBorders>
              <w:top w:val="single" w:sz="4" w:space="0" w:color="auto"/>
              <w:left w:val="single" w:sz="4" w:space="0" w:color="auto"/>
              <w:bottom w:val="single" w:sz="4" w:space="0" w:color="auto"/>
              <w:right w:val="single" w:sz="4" w:space="0" w:color="auto"/>
            </w:tcBorders>
            <w:vAlign w:val="center"/>
          </w:tcPr>
          <w:p w14:paraId="77ADBBBD" w14:textId="77777777" w:rsidR="00840448" w:rsidRDefault="00840448" w:rsidP="00840448">
            <w:pPr>
              <w:jc w:val="center"/>
              <w:rPr>
                <w:rFonts w:ascii="微软雅黑" w:eastAsia="微软雅黑" w:hAnsi="微软雅黑"/>
                <w:b/>
                <w:kern w:val="0"/>
                <w:sz w:val="32"/>
                <w:szCs w:val="32"/>
              </w:rPr>
            </w:pPr>
            <w:r>
              <w:rPr>
                <w:rFonts w:ascii="微软雅黑" w:eastAsia="微软雅黑" w:hAnsi="微软雅黑" w:hint="eastAsia"/>
                <w:kern w:val="0"/>
                <w:sz w:val="20"/>
                <w:szCs w:val="20"/>
              </w:rPr>
              <w:t>评委总结会议</w:t>
            </w:r>
          </w:p>
        </w:tc>
        <w:tc>
          <w:tcPr>
            <w:tcW w:w="3885" w:type="dxa"/>
            <w:tcBorders>
              <w:top w:val="single" w:sz="4" w:space="0" w:color="auto"/>
              <w:left w:val="single" w:sz="4" w:space="0" w:color="auto"/>
              <w:bottom w:val="single" w:sz="4" w:space="0" w:color="auto"/>
              <w:right w:val="single" w:sz="4" w:space="0" w:color="auto"/>
            </w:tcBorders>
            <w:vAlign w:val="center"/>
          </w:tcPr>
          <w:p w14:paraId="5F08447C" w14:textId="77777777"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w:t>
            </w:r>
          </w:p>
        </w:tc>
      </w:tr>
      <w:tr w:rsidR="00840448" w14:paraId="3CD20F11" w14:textId="77777777" w:rsidTr="00E46715">
        <w:trPr>
          <w:trHeight w:val="526"/>
          <w:jc w:val="center"/>
        </w:trPr>
        <w:tc>
          <w:tcPr>
            <w:tcW w:w="2714" w:type="dxa"/>
            <w:tcBorders>
              <w:top w:val="single" w:sz="4" w:space="0" w:color="auto"/>
              <w:left w:val="single" w:sz="4" w:space="0" w:color="auto"/>
              <w:bottom w:val="single" w:sz="4" w:space="0" w:color="auto"/>
              <w:right w:val="single" w:sz="4" w:space="0" w:color="auto"/>
            </w:tcBorders>
            <w:vAlign w:val="center"/>
          </w:tcPr>
          <w:p w14:paraId="1479A650" w14:textId="487EA4D3"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16:3</w:t>
            </w:r>
            <w:r>
              <w:rPr>
                <w:rFonts w:ascii="微软雅黑" w:eastAsia="微软雅黑" w:hAnsi="微软雅黑"/>
                <w:kern w:val="0"/>
                <w:sz w:val="20"/>
                <w:szCs w:val="20"/>
              </w:rPr>
              <w:t>1</w:t>
            </w:r>
            <w:r>
              <w:rPr>
                <w:rFonts w:ascii="微软雅黑" w:eastAsia="微软雅黑" w:hAnsi="微软雅黑" w:hint="eastAsia"/>
                <w:kern w:val="0"/>
                <w:sz w:val="20"/>
                <w:szCs w:val="20"/>
              </w:rPr>
              <w:t>~16:45</w:t>
            </w:r>
          </w:p>
        </w:tc>
        <w:tc>
          <w:tcPr>
            <w:tcW w:w="2327" w:type="dxa"/>
            <w:tcBorders>
              <w:top w:val="single" w:sz="4" w:space="0" w:color="auto"/>
              <w:left w:val="single" w:sz="4" w:space="0" w:color="auto"/>
              <w:bottom w:val="single" w:sz="4" w:space="0" w:color="auto"/>
              <w:right w:val="single" w:sz="4" w:space="0" w:color="auto"/>
            </w:tcBorders>
            <w:vAlign w:val="center"/>
          </w:tcPr>
          <w:p w14:paraId="19EDF7CC" w14:textId="77777777"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填写满意度调查问卷</w:t>
            </w:r>
          </w:p>
        </w:tc>
        <w:tc>
          <w:tcPr>
            <w:tcW w:w="3885" w:type="dxa"/>
            <w:tcBorders>
              <w:top w:val="single" w:sz="4" w:space="0" w:color="auto"/>
              <w:left w:val="single" w:sz="4" w:space="0" w:color="auto"/>
              <w:bottom w:val="single" w:sz="4" w:space="0" w:color="auto"/>
              <w:right w:val="single" w:sz="4" w:space="0" w:color="auto"/>
            </w:tcBorders>
            <w:vAlign w:val="center"/>
          </w:tcPr>
          <w:p w14:paraId="59481171" w14:textId="77777777"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w:t>
            </w:r>
          </w:p>
        </w:tc>
      </w:tr>
      <w:tr w:rsidR="00840448" w14:paraId="034775D3" w14:textId="77777777" w:rsidTr="00E46715">
        <w:trPr>
          <w:trHeight w:val="526"/>
          <w:jc w:val="center"/>
        </w:trPr>
        <w:tc>
          <w:tcPr>
            <w:tcW w:w="2714" w:type="dxa"/>
            <w:tcBorders>
              <w:top w:val="single" w:sz="4" w:space="0" w:color="auto"/>
              <w:left w:val="single" w:sz="4" w:space="0" w:color="auto"/>
              <w:bottom w:val="single" w:sz="4" w:space="0" w:color="auto"/>
              <w:right w:val="single" w:sz="4" w:space="0" w:color="auto"/>
            </w:tcBorders>
            <w:vAlign w:val="center"/>
          </w:tcPr>
          <w:p w14:paraId="6198D20B" w14:textId="59DC57FB"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16:4</w:t>
            </w:r>
            <w:r>
              <w:rPr>
                <w:rFonts w:ascii="微软雅黑" w:eastAsia="微软雅黑" w:hAnsi="微软雅黑"/>
                <w:kern w:val="0"/>
                <w:sz w:val="20"/>
                <w:szCs w:val="20"/>
              </w:rPr>
              <w:t>6</w:t>
            </w:r>
            <w:r>
              <w:rPr>
                <w:rFonts w:ascii="微软雅黑" w:eastAsia="微软雅黑" w:hAnsi="微软雅黑" w:hint="eastAsia"/>
                <w:kern w:val="0"/>
                <w:sz w:val="20"/>
                <w:szCs w:val="20"/>
              </w:rPr>
              <w:t>~17:00</w:t>
            </w:r>
          </w:p>
        </w:tc>
        <w:tc>
          <w:tcPr>
            <w:tcW w:w="2327" w:type="dxa"/>
            <w:tcBorders>
              <w:top w:val="single" w:sz="4" w:space="0" w:color="auto"/>
              <w:left w:val="single" w:sz="4" w:space="0" w:color="auto"/>
              <w:bottom w:val="single" w:sz="4" w:space="0" w:color="auto"/>
              <w:right w:val="single" w:sz="4" w:space="0" w:color="auto"/>
            </w:tcBorders>
            <w:vAlign w:val="center"/>
          </w:tcPr>
          <w:p w14:paraId="3EBEEC27" w14:textId="77777777"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会议结束</w:t>
            </w:r>
          </w:p>
        </w:tc>
        <w:tc>
          <w:tcPr>
            <w:tcW w:w="3885" w:type="dxa"/>
            <w:tcBorders>
              <w:top w:val="single" w:sz="4" w:space="0" w:color="auto"/>
              <w:left w:val="single" w:sz="4" w:space="0" w:color="auto"/>
              <w:bottom w:val="single" w:sz="4" w:space="0" w:color="auto"/>
              <w:right w:val="single" w:sz="4" w:space="0" w:color="auto"/>
            </w:tcBorders>
            <w:vAlign w:val="center"/>
          </w:tcPr>
          <w:p w14:paraId="3D766D2F" w14:textId="32A53CAC" w:rsidR="00840448" w:rsidRDefault="00840448" w:rsidP="00840448">
            <w:pPr>
              <w:jc w:val="center"/>
              <w:rPr>
                <w:rFonts w:ascii="微软雅黑" w:eastAsia="微软雅黑" w:hAnsi="微软雅黑"/>
                <w:kern w:val="0"/>
                <w:sz w:val="20"/>
                <w:szCs w:val="20"/>
              </w:rPr>
            </w:pPr>
            <w:r>
              <w:rPr>
                <w:rFonts w:ascii="微软雅黑" w:eastAsia="微软雅黑" w:hAnsi="微软雅黑" w:hint="eastAsia"/>
                <w:kern w:val="0"/>
                <w:sz w:val="20"/>
                <w:szCs w:val="20"/>
              </w:rPr>
              <w:t>——</w:t>
            </w:r>
          </w:p>
        </w:tc>
      </w:tr>
    </w:tbl>
    <w:p w14:paraId="677FD9A5" w14:textId="400154C4" w:rsidR="00926B1B" w:rsidRDefault="00926B1B" w:rsidP="00926B1B">
      <w:pPr>
        <w:ind w:firstLine="420"/>
        <w:rPr>
          <w:rFonts w:ascii="微软雅黑" w:eastAsia="微软雅黑" w:hAnsi="微软雅黑"/>
          <w:szCs w:val="21"/>
        </w:rPr>
      </w:pPr>
      <w:r>
        <w:rPr>
          <w:rFonts w:ascii="微软雅黑" w:eastAsia="微软雅黑" w:hAnsi="微软雅黑" w:hint="eastAsia"/>
          <w:szCs w:val="21"/>
        </w:rPr>
        <w:t>本次社团立项答辩会详细说明如上，请</w:t>
      </w:r>
      <w:r w:rsidR="00840448">
        <w:rPr>
          <w:rFonts w:ascii="微软雅黑" w:eastAsia="微软雅黑" w:hAnsi="微软雅黑" w:hint="eastAsia"/>
          <w:szCs w:val="21"/>
        </w:rPr>
        <w:t>知悉。</w:t>
      </w:r>
      <w:r>
        <w:rPr>
          <w:rFonts w:ascii="微软雅黑" w:eastAsia="微软雅黑" w:hAnsi="微软雅黑" w:hint="eastAsia"/>
          <w:szCs w:val="21"/>
        </w:rPr>
        <w:t>另外，如对本文件有疑问，请咨询社联社团规划部</w:t>
      </w:r>
      <w:r w:rsidR="00304EB5">
        <w:rPr>
          <w:rFonts w:ascii="微软雅黑" w:eastAsia="微软雅黑" w:hAnsi="微软雅黑" w:cs="微软雅黑" w:hint="eastAsia"/>
          <w:szCs w:val="21"/>
        </w:rPr>
        <w:t>蔡雯冰</w:t>
      </w:r>
      <w:r w:rsidR="00C544A9">
        <w:rPr>
          <w:rFonts w:ascii="微软雅黑" w:eastAsia="微软雅黑" w:hAnsi="微软雅黑" w:cs="微软雅黑" w:hint="eastAsia"/>
          <w:szCs w:val="21"/>
        </w:rPr>
        <w:t>(18002501118)</w:t>
      </w:r>
      <w:r>
        <w:rPr>
          <w:rFonts w:ascii="微软雅黑" w:eastAsia="微软雅黑" w:hAnsi="微软雅黑" w:cs="微软雅黑" w:hint="eastAsia"/>
          <w:szCs w:val="21"/>
        </w:rPr>
        <w:t>。</w:t>
      </w:r>
    </w:p>
    <w:p w14:paraId="2ECD7F6A" w14:textId="77777777" w:rsidR="00926B1B" w:rsidRDefault="00926B1B" w:rsidP="00926B1B">
      <w:pPr>
        <w:ind w:firstLineChars="200" w:firstLine="420"/>
        <w:rPr>
          <w:rFonts w:ascii="微软雅黑" w:eastAsia="微软雅黑" w:hAnsi="微软雅黑"/>
          <w:szCs w:val="21"/>
        </w:rPr>
      </w:pPr>
      <w:r>
        <w:rPr>
          <w:rFonts w:ascii="微软雅黑" w:eastAsia="微软雅黑" w:hAnsi="微软雅黑" w:hint="eastAsia"/>
          <w:szCs w:val="21"/>
        </w:rPr>
        <w:lastRenderedPageBreak/>
        <w:t>如上，感谢合作！预祝活动顺利举行！</w:t>
      </w:r>
    </w:p>
    <w:p w14:paraId="1C9DC247" w14:textId="77777777" w:rsidR="00926B1B" w:rsidRDefault="00926B1B" w:rsidP="00926B1B">
      <w:pPr>
        <w:ind w:firstLineChars="200" w:firstLine="420"/>
        <w:jc w:val="right"/>
        <w:rPr>
          <w:rFonts w:ascii="微软雅黑" w:eastAsia="微软雅黑" w:hAnsi="微软雅黑"/>
          <w:bCs/>
          <w:szCs w:val="21"/>
        </w:rPr>
      </w:pPr>
      <w:r>
        <w:rPr>
          <w:rFonts w:ascii="微软雅黑" w:eastAsia="微软雅黑" w:hAnsi="微软雅黑" w:hint="eastAsia"/>
          <w:bCs/>
          <w:szCs w:val="21"/>
        </w:rPr>
        <w:t xml:space="preserve">                                 汕头大学学生社团联合会</w:t>
      </w:r>
    </w:p>
    <w:p w14:paraId="0978E48E" w14:textId="17D30ED1" w:rsidR="009902EF" w:rsidRPr="00926B1B" w:rsidRDefault="00926B1B" w:rsidP="00E46715">
      <w:pPr>
        <w:ind w:firstLineChars="200" w:firstLine="420"/>
        <w:jc w:val="right"/>
      </w:pPr>
      <w:r>
        <w:rPr>
          <w:rFonts w:ascii="微软雅黑" w:eastAsia="微软雅黑" w:hAnsi="微软雅黑" w:hint="eastAsia"/>
          <w:bCs/>
          <w:szCs w:val="21"/>
        </w:rPr>
        <w:t xml:space="preserve">                                   202</w:t>
      </w:r>
      <w:r w:rsidR="00F27C83">
        <w:rPr>
          <w:rFonts w:ascii="微软雅黑" w:eastAsia="微软雅黑" w:hAnsi="微软雅黑"/>
          <w:bCs/>
          <w:szCs w:val="21"/>
        </w:rPr>
        <w:t>1</w:t>
      </w:r>
      <w:r>
        <w:rPr>
          <w:rFonts w:ascii="微软雅黑" w:eastAsia="微软雅黑" w:hAnsi="微软雅黑" w:hint="eastAsia"/>
          <w:bCs/>
          <w:szCs w:val="21"/>
        </w:rPr>
        <w:t>年</w:t>
      </w:r>
      <w:r w:rsidR="00B46855">
        <w:rPr>
          <w:rFonts w:ascii="微软雅黑" w:eastAsia="微软雅黑" w:hAnsi="微软雅黑"/>
          <w:bCs/>
          <w:szCs w:val="21"/>
        </w:rPr>
        <w:t>3</w:t>
      </w:r>
      <w:r>
        <w:rPr>
          <w:rFonts w:ascii="微软雅黑" w:eastAsia="微软雅黑" w:hAnsi="微软雅黑" w:hint="eastAsia"/>
          <w:bCs/>
          <w:szCs w:val="21"/>
        </w:rPr>
        <w:t>月</w:t>
      </w:r>
      <w:r w:rsidR="00B46855">
        <w:rPr>
          <w:rFonts w:ascii="微软雅黑" w:eastAsia="微软雅黑" w:hAnsi="微软雅黑"/>
          <w:bCs/>
          <w:szCs w:val="21"/>
        </w:rPr>
        <w:t>5</w:t>
      </w:r>
      <w:r>
        <w:rPr>
          <w:rFonts w:ascii="微软雅黑" w:eastAsia="微软雅黑" w:hAnsi="微软雅黑" w:hint="eastAsia"/>
          <w:bCs/>
          <w:szCs w:val="21"/>
        </w:rPr>
        <w:t>日</w:t>
      </w:r>
    </w:p>
    <w:sectPr w:rsidR="009902EF" w:rsidRPr="00926B1B">
      <w:headerReference w:type="even" r:id="rId9"/>
      <w:headerReference w:type="default" r:id="rId10"/>
      <w:footerReference w:type="default" r:id="rId11"/>
      <w:headerReference w:type="first" r:id="rId12"/>
      <w:pgSz w:w="11906" w:h="16838"/>
      <w:pgMar w:top="1440" w:right="1800" w:bottom="1440" w:left="1800" w:header="624" w:footer="96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A54A" w14:textId="77777777" w:rsidR="00066F42" w:rsidRDefault="00066F42">
      <w:r>
        <w:separator/>
      </w:r>
    </w:p>
  </w:endnote>
  <w:endnote w:type="continuationSeparator" w:id="0">
    <w:p w14:paraId="537BD3AA" w14:textId="77777777" w:rsidR="00066F42" w:rsidRDefault="0006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00"/>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F46A" w14:textId="77777777" w:rsidR="009902EF" w:rsidRDefault="00F01291">
    <w:pPr>
      <w:pStyle w:val="a7"/>
      <w:pBdr>
        <w:top w:val="single" w:sz="4" w:space="1" w:color="52C761"/>
      </w:pBdr>
      <w:jc w:val="center"/>
      <w:rPr>
        <w:color w:val="34A443"/>
      </w:rPr>
    </w:pPr>
    <w:r>
      <w:rPr>
        <w:rFonts w:hint="eastAsia"/>
        <w:b/>
        <w:kern w:val="0"/>
        <w:szCs w:val="21"/>
      </w:rPr>
      <w:t>联合</w:t>
    </w:r>
    <w:r>
      <w:rPr>
        <w:rFonts w:hint="eastAsia"/>
        <w:b/>
        <w:kern w:val="0"/>
        <w:szCs w:val="21"/>
      </w:rPr>
      <w:t xml:space="preserve">  </w:t>
    </w:r>
    <w:r>
      <w:rPr>
        <w:rFonts w:hint="eastAsia"/>
        <w:b/>
        <w:kern w:val="0"/>
        <w:szCs w:val="21"/>
      </w:rPr>
      <w:t>开放</w:t>
    </w:r>
    <w:r>
      <w:rPr>
        <w:rFonts w:hint="eastAsia"/>
        <w:b/>
        <w:kern w:val="0"/>
        <w:szCs w:val="21"/>
      </w:rPr>
      <w:t xml:space="preserve"> </w:t>
    </w:r>
    <w:r>
      <w:rPr>
        <w:rFonts w:hint="eastAsia"/>
        <w:b/>
        <w:kern w:val="0"/>
        <w:szCs w:val="21"/>
      </w:rPr>
      <w:t>活力</w:t>
    </w:r>
    <w:r>
      <w:rPr>
        <w:rFonts w:hint="eastAsia"/>
        <w:b/>
        <w:kern w:val="0"/>
        <w:szCs w:val="21"/>
      </w:rPr>
      <w:t xml:space="preserve">  </w:t>
    </w:r>
    <w:r>
      <w:rPr>
        <w:rFonts w:hint="eastAsia"/>
        <w:b/>
        <w:kern w:val="0"/>
        <w:szCs w:val="21"/>
      </w:rPr>
      <w:t>创新</w:t>
    </w:r>
  </w:p>
  <w:p w14:paraId="42F9534F" w14:textId="77777777" w:rsidR="009902EF" w:rsidRDefault="00F0129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CCE37" w14:textId="77777777" w:rsidR="00066F42" w:rsidRDefault="00066F42">
      <w:r>
        <w:separator/>
      </w:r>
    </w:p>
  </w:footnote>
  <w:footnote w:type="continuationSeparator" w:id="0">
    <w:p w14:paraId="11F18A94" w14:textId="77777777" w:rsidR="00066F42" w:rsidRDefault="0006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DEEC7" w14:textId="77777777" w:rsidR="009902EF" w:rsidRDefault="00F01291">
    <w:pPr>
      <w:pStyle w:val="a9"/>
      <w:pBdr>
        <w:bottom w:val="none" w:sz="0" w:space="0" w:color="auto"/>
      </w:pBdr>
    </w:pPr>
    <w:r>
      <w:rPr>
        <w:noProof/>
      </w:rPr>
      <w:drawing>
        <wp:anchor distT="0" distB="0" distL="0" distR="0" simplePos="0" relativeHeight="251656192" behindDoc="1" locked="0" layoutInCell="0" allowOverlap="1" wp14:anchorId="0D3FD5D0" wp14:editId="64FA4488">
          <wp:simplePos x="0" y="0"/>
          <wp:positionH relativeFrom="margin">
            <wp:align>center</wp:align>
          </wp:positionH>
          <wp:positionV relativeFrom="margin">
            <wp:align>center</wp:align>
          </wp:positionV>
          <wp:extent cx="10668000" cy="7543800"/>
          <wp:effectExtent l="0" t="0" r="0" b="0"/>
          <wp:wrapNone/>
          <wp:docPr id="4097" name="WordPictureWatermark18762001"/>
          <wp:cNvGraphicFramePr/>
          <a:graphic xmlns:a="http://schemas.openxmlformats.org/drawingml/2006/main">
            <a:graphicData uri="http://schemas.openxmlformats.org/drawingml/2006/picture">
              <pic:pic xmlns:pic="http://schemas.openxmlformats.org/drawingml/2006/picture">
                <pic:nvPicPr>
                  <pic:cNvPr id="4097" name="WordPictureWatermark18762001"/>
                  <pic:cNvPicPr/>
                </pic:nvPicPr>
                <pic:blipFill>
                  <a:blip r:embed="rId1" cstate="print">
                    <a:lum bright="70000" contrast="-70000"/>
                  </a:blip>
                  <a:srcRect/>
                  <a:stretch>
                    <a:fillRect/>
                  </a:stretch>
                </pic:blipFill>
                <pic:spPr>
                  <a:xfrm>
                    <a:off x="0" y="0"/>
                    <a:ext cx="10668000" cy="754380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AF9D" w14:textId="77777777" w:rsidR="009902EF" w:rsidRDefault="00F01291">
    <w:pPr>
      <w:pStyle w:val="a9"/>
      <w:pBdr>
        <w:bottom w:val="none" w:sz="0" w:space="0" w:color="auto"/>
      </w:pBdr>
      <w:ind w:right="720"/>
      <w:jc w:val="right"/>
      <w:rPr>
        <w:rFonts w:eastAsia="楷体_GB2312"/>
        <w:sz w:val="21"/>
        <w:szCs w:val="21"/>
      </w:rPr>
    </w:pPr>
    <w:r>
      <w:rPr>
        <w:noProof/>
      </w:rPr>
      <w:drawing>
        <wp:anchor distT="0" distB="0" distL="114300" distR="114300" simplePos="0" relativeHeight="251657216" behindDoc="1" locked="0" layoutInCell="1" allowOverlap="1" wp14:anchorId="7024098B" wp14:editId="318F082B">
          <wp:simplePos x="0" y="0"/>
          <wp:positionH relativeFrom="column">
            <wp:posOffset>19050</wp:posOffset>
          </wp:positionH>
          <wp:positionV relativeFrom="paragraph">
            <wp:posOffset>33655</wp:posOffset>
          </wp:positionV>
          <wp:extent cx="1219200" cy="457835"/>
          <wp:effectExtent l="0" t="0" r="0" b="18415"/>
          <wp:wrapTight wrapText="bothSides">
            <wp:wrapPolygon edited="0">
              <wp:start x="0" y="0"/>
              <wp:lineTo x="0" y="20671"/>
              <wp:lineTo x="21263" y="20671"/>
              <wp:lineTo x="21263" y="0"/>
              <wp:lineTo x="0" y="0"/>
            </wp:wrapPolygon>
          </wp:wrapTight>
          <wp:docPr id="4098" name="图片 8"/>
          <wp:cNvGraphicFramePr/>
          <a:graphic xmlns:a="http://schemas.openxmlformats.org/drawingml/2006/main">
            <a:graphicData uri="http://schemas.openxmlformats.org/drawingml/2006/picture">
              <pic:pic xmlns:pic="http://schemas.openxmlformats.org/drawingml/2006/picture">
                <pic:nvPicPr>
                  <pic:cNvPr id="4098" name="图片 8"/>
                  <pic:cNvPicPr/>
                </pic:nvPicPr>
                <pic:blipFill>
                  <a:blip r:embed="rId1" cstate="print"/>
                  <a:srcRect/>
                  <a:stretch>
                    <a:fillRect/>
                  </a:stretch>
                </pic:blipFill>
                <pic:spPr>
                  <a:xfrm>
                    <a:off x="0" y="0"/>
                    <a:ext cx="1219200" cy="457835"/>
                  </a:xfrm>
                  <a:prstGeom prst="rect">
                    <a:avLst/>
                  </a:prstGeom>
                  <a:ln>
                    <a:noFill/>
                  </a:ln>
                </pic:spPr>
              </pic:pic>
            </a:graphicData>
          </a:graphic>
        </wp:anchor>
      </w:drawing>
    </w:r>
  </w:p>
  <w:p w14:paraId="577DEA0F" w14:textId="77777777" w:rsidR="009902EF" w:rsidRDefault="009902EF">
    <w:pPr>
      <w:pStyle w:val="a9"/>
      <w:pBdr>
        <w:bottom w:val="none" w:sz="0" w:space="0" w:color="auto"/>
      </w:pBdr>
      <w:ind w:right="720"/>
      <w:jc w:val="right"/>
      <w:rPr>
        <w:rFonts w:eastAsia="楷体_GB2312"/>
        <w:sz w:val="21"/>
        <w:szCs w:val="21"/>
      </w:rPr>
    </w:pPr>
  </w:p>
  <w:p w14:paraId="14891AFE" w14:textId="18D6AD2E" w:rsidR="009902EF" w:rsidRDefault="00F01291">
    <w:pPr>
      <w:pStyle w:val="a9"/>
      <w:pBdr>
        <w:bottom w:val="none" w:sz="0" w:space="0" w:color="auto"/>
      </w:pBdr>
      <w:wordWrap w:val="0"/>
      <w:jc w:val="right"/>
    </w:pPr>
    <w:r>
      <w:rPr>
        <w:rFonts w:eastAsia="楷体_GB2312" w:hint="eastAsia"/>
        <w:sz w:val="21"/>
        <w:szCs w:val="21"/>
      </w:rPr>
      <w:t>第二十</w:t>
    </w:r>
    <w:r w:rsidR="00D71B14">
      <w:rPr>
        <w:rFonts w:eastAsia="楷体_GB2312" w:hint="eastAsia"/>
        <w:sz w:val="21"/>
        <w:szCs w:val="21"/>
      </w:rPr>
      <w:t>二</w:t>
    </w:r>
    <w:r>
      <w:rPr>
        <w:rFonts w:eastAsia="楷体_GB2312" w:hint="eastAsia"/>
        <w:sz w:val="21"/>
        <w:szCs w:val="21"/>
      </w:rPr>
      <w:t>届汕头大学学生社团联合会</w:t>
    </w:r>
    <w:r>
      <w:rPr>
        <w:noProof/>
      </w:rPr>
      <w:drawing>
        <wp:anchor distT="0" distB="0" distL="0" distR="0" simplePos="0" relativeHeight="251658240" behindDoc="1" locked="0" layoutInCell="0" allowOverlap="1" wp14:anchorId="57391809" wp14:editId="445BF6DF">
          <wp:simplePos x="0" y="0"/>
          <wp:positionH relativeFrom="margin">
            <wp:align>center</wp:align>
          </wp:positionH>
          <wp:positionV relativeFrom="margin">
            <wp:align>center</wp:align>
          </wp:positionV>
          <wp:extent cx="10668000" cy="7543800"/>
          <wp:effectExtent l="0" t="0" r="0" b="0"/>
          <wp:wrapNone/>
          <wp:docPr id="4099" name="WordPictureWatermark18762002"/>
          <wp:cNvGraphicFramePr/>
          <a:graphic xmlns:a="http://schemas.openxmlformats.org/drawingml/2006/main">
            <a:graphicData uri="http://schemas.openxmlformats.org/drawingml/2006/picture">
              <pic:pic xmlns:pic="http://schemas.openxmlformats.org/drawingml/2006/picture">
                <pic:nvPicPr>
                  <pic:cNvPr id="4099" name="WordPictureWatermark18762002"/>
                  <pic:cNvPicPr/>
                </pic:nvPicPr>
                <pic:blipFill>
                  <a:blip r:embed="rId2" cstate="print">
                    <a:lum bright="70000" contrast="-70000"/>
                  </a:blip>
                  <a:srcRect/>
                  <a:stretch>
                    <a:fillRect/>
                  </a:stretch>
                </pic:blipFill>
                <pic:spPr>
                  <a:xfrm>
                    <a:off x="0" y="0"/>
                    <a:ext cx="10668000" cy="754380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9EA6B" w14:textId="77777777" w:rsidR="009902EF" w:rsidRDefault="00F01291">
    <w:pPr>
      <w:pStyle w:val="a9"/>
    </w:pPr>
    <w:r>
      <w:rPr>
        <w:noProof/>
      </w:rPr>
      <w:drawing>
        <wp:anchor distT="0" distB="0" distL="0" distR="0" simplePos="0" relativeHeight="251659264" behindDoc="1" locked="0" layoutInCell="0" allowOverlap="1" wp14:anchorId="171AAE8B" wp14:editId="75A6C2B0">
          <wp:simplePos x="0" y="0"/>
          <wp:positionH relativeFrom="margin">
            <wp:align>center</wp:align>
          </wp:positionH>
          <wp:positionV relativeFrom="margin">
            <wp:align>center</wp:align>
          </wp:positionV>
          <wp:extent cx="10668000" cy="7543800"/>
          <wp:effectExtent l="0" t="0" r="0" b="0"/>
          <wp:wrapNone/>
          <wp:docPr id="4100" name="WordPictureWatermark18762000"/>
          <wp:cNvGraphicFramePr/>
          <a:graphic xmlns:a="http://schemas.openxmlformats.org/drawingml/2006/main">
            <a:graphicData uri="http://schemas.openxmlformats.org/drawingml/2006/picture">
              <pic:pic xmlns:pic="http://schemas.openxmlformats.org/drawingml/2006/picture">
                <pic:nvPicPr>
                  <pic:cNvPr id="4100" name="WordPictureWatermark18762000"/>
                  <pic:cNvPicPr/>
                </pic:nvPicPr>
                <pic:blipFill>
                  <a:blip r:embed="rId1" cstate="print">
                    <a:lum bright="70000" contrast="-70000"/>
                  </a:blip>
                  <a:srcRect/>
                  <a:stretch>
                    <a:fillRect/>
                  </a:stretch>
                </pic:blipFill>
                <pic:spPr>
                  <a:xfrm>
                    <a:off x="0" y="0"/>
                    <a:ext cx="10668000" cy="754380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864C4"/>
    <w:multiLevelType w:val="singleLevel"/>
    <w:tmpl w:val="510864C4"/>
    <w:lvl w:ilvl="0">
      <w:start w:val="2"/>
      <w:numFmt w:val="chineseCounting"/>
      <w:suff w:val="nothing"/>
      <w:lvlText w:val="%1、"/>
      <w:lvlJc w:val="left"/>
      <w:rPr>
        <w:rFonts w:hint="eastAsia"/>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39"/>
    <w:rsid w:val="00000060"/>
    <w:rsid w:val="00031F09"/>
    <w:rsid w:val="00066F42"/>
    <w:rsid w:val="00067E70"/>
    <w:rsid w:val="000C6B7C"/>
    <w:rsid w:val="0010095F"/>
    <w:rsid w:val="00101CB9"/>
    <w:rsid w:val="00110BD6"/>
    <w:rsid w:val="001158EF"/>
    <w:rsid w:val="001613E3"/>
    <w:rsid w:val="001627A2"/>
    <w:rsid w:val="001834F9"/>
    <w:rsid w:val="001D22E9"/>
    <w:rsid w:val="001D4E8B"/>
    <w:rsid w:val="001E1502"/>
    <w:rsid w:val="001F3751"/>
    <w:rsid w:val="00211686"/>
    <w:rsid w:val="00260654"/>
    <w:rsid w:val="002617D3"/>
    <w:rsid w:val="00274E76"/>
    <w:rsid w:val="002A1CC5"/>
    <w:rsid w:val="00304EB5"/>
    <w:rsid w:val="00307C1A"/>
    <w:rsid w:val="0031144D"/>
    <w:rsid w:val="0033415F"/>
    <w:rsid w:val="003B3187"/>
    <w:rsid w:val="003C0CBA"/>
    <w:rsid w:val="003E66CD"/>
    <w:rsid w:val="003F143D"/>
    <w:rsid w:val="00405A27"/>
    <w:rsid w:val="00427AEC"/>
    <w:rsid w:val="004735F0"/>
    <w:rsid w:val="004978EC"/>
    <w:rsid w:val="004C46D3"/>
    <w:rsid w:val="004D0604"/>
    <w:rsid w:val="00507FC9"/>
    <w:rsid w:val="00550D69"/>
    <w:rsid w:val="005A46FE"/>
    <w:rsid w:val="005B20C8"/>
    <w:rsid w:val="005B6A76"/>
    <w:rsid w:val="005E4EC0"/>
    <w:rsid w:val="005E669A"/>
    <w:rsid w:val="005F7FF4"/>
    <w:rsid w:val="0061113D"/>
    <w:rsid w:val="00624C17"/>
    <w:rsid w:val="00661AD8"/>
    <w:rsid w:val="0066599D"/>
    <w:rsid w:val="006762B7"/>
    <w:rsid w:val="00696AC8"/>
    <w:rsid w:val="006C71CD"/>
    <w:rsid w:val="006C7DD9"/>
    <w:rsid w:val="007071E7"/>
    <w:rsid w:val="007178C8"/>
    <w:rsid w:val="007267B3"/>
    <w:rsid w:val="00730C4E"/>
    <w:rsid w:val="00733ADD"/>
    <w:rsid w:val="00741319"/>
    <w:rsid w:val="00741730"/>
    <w:rsid w:val="007429DB"/>
    <w:rsid w:val="007479D3"/>
    <w:rsid w:val="007A0A9E"/>
    <w:rsid w:val="007D63C0"/>
    <w:rsid w:val="00804A20"/>
    <w:rsid w:val="00840448"/>
    <w:rsid w:val="00847394"/>
    <w:rsid w:val="00873576"/>
    <w:rsid w:val="0087488C"/>
    <w:rsid w:val="008C13E7"/>
    <w:rsid w:val="008D4116"/>
    <w:rsid w:val="008E16FC"/>
    <w:rsid w:val="008E6AC0"/>
    <w:rsid w:val="00916214"/>
    <w:rsid w:val="0091746F"/>
    <w:rsid w:val="00926B1B"/>
    <w:rsid w:val="009569C4"/>
    <w:rsid w:val="00957EA3"/>
    <w:rsid w:val="00963F5C"/>
    <w:rsid w:val="00971F49"/>
    <w:rsid w:val="00974347"/>
    <w:rsid w:val="009902EF"/>
    <w:rsid w:val="009A598F"/>
    <w:rsid w:val="00A076E6"/>
    <w:rsid w:val="00A12816"/>
    <w:rsid w:val="00A14292"/>
    <w:rsid w:val="00A167E7"/>
    <w:rsid w:val="00A436E9"/>
    <w:rsid w:val="00A47DFE"/>
    <w:rsid w:val="00A62706"/>
    <w:rsid w:val="00A91288"/>
    <w:rsid w:val="00A91B75"/>
    <w:rsid w:val="00A96F2C"/>
    <w:rsid w:val="00A971D9"/>
    <w:rsid w:val="00AA553D"/>
    <w:rsid w:val="00AC5CFD"/>
    <w:rsid w:val="00B064BE"/>
    <w:rsid w:val="00B24C94"/>
    <w:rsid w:val="00B3716D"/>
    <w:rsid w:val="00B46855"/>
    <w:rsid w:val="00B50A53"/>
    <w:rsid w:val="00B54C2C"/>
    <w:rsid w:val="00B83219"/>
    <w:rsid w:val="00B95850"/>
    <w:rsid w:val="00BB2539"/>
    <w:rsid w:val="00BB2F36"/>
    <w:rsid w:val="00BF085E"/>
    <w:rsid w:val="00BF53C6"/>
    <w:rsid w:val="00C544A9"/>
    <w:rsid w:val="00C55870"/>
    <w:rsid w:val="00CB6848"/>
    <w:rsid w:val="00CB6DF8"/>
    <w:rsid w:val="00CC102C"/>
    <w:rsid w:val="00CD1BC5"/>
    <w:rsid w:val="00CD31FF"/>
    <w:rsid w:val="00D05204"/>
    <w:rsid w:val="00D14367"/>
    <w:rsid w:val="00D71B14"/>
    <w:rsid w:val="00D8235B"/>
    <w:rsid w:val="00D9391E"/>
    <w:rsid w:val="00D96EAB"/>
    <w:rsid w:val="00DA2A4C"/>
    <w:rsid w:val="00DA7361"/>
    <w:rsid w:val="00DC7B9A"/>
    <w:rsid w:val="00DD1B45"/>
    <w:rsid w:val="00DD21CE"/>
    <w:rsid w:val="00DE52F6"/>
    <w:rsid w:val="00DE7CED"/>
    <w:rsid w:val="00E04374"/>
    <w:rsid w:val="00E1635A"/>
    <w:rsid w:val="00E200C7"/>
    <w:rsid w:val="00E42C8F"/>
    <w:rsid w:val="00E46715"/>
    <w:rsid w:val="00E50B7D"/>
    <w:rsid w:val="00E645A3"/>
    <w:rsid w:val="00E948E3"/>
    <w:rsid w:val="00ED2FF3"/>
    <w:rsid w:val="00ED64A6"/>
    <w:rsid w:val="00F01291"/>
    <w:rsid w:val="00F06167"/>
    <w:rsid w:val="00F14FED"/>
    <w:rsid w:val="00F27C83"/>
    <w:rsid w:val="00F37E92"/>
    <w:rsid w:val="00F53DD0"/>
    <w:rsid w:val="00F60DA3"/>
    <w:rsid w:val="00F703CC"/>
    <w:rsid w:val="00F70709"/>
    <w:rsid w:val="00FD4AE3"/>
    <w:rsid w:val="00FD7415"/>
    <w:rsid w:val="00FE2CF5"/>
    <w:rsid w:val="00FE6F84"/>
    <w:rsid w:val="00FF6024"/>
    <w:rsid w:val="15B84459"/>
    <w:rsid w:val="1B924FDB"/>
    <w:rsid w:val="243E5DAB"/>
    <w:rsid w:val="561B2835"/>
    <w:rsid w:val="58905DE4"/>
    <w:rsid w:val="60B06D36"/>
    <w:rsid w:val="61BD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9FD91"/>
  <w15:docId w15:val="{AD9031DA-7F75-41E7-8F5C-A3C0AF8E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qFormat/>
    <w:pPr>
      <w:spacing w:before="240" w:after="60" w:line="312" w:lineRule="auto"/>
      <w:jc w:val="center"/>
      <w:outlineLvl w:val="1"/>
    </w:pPr>
    <w:rPr>
      <w:rFonts w:cs="宋体"/>
      <w:b/>
      <w:bCs/>
      <w:kern w:val="28"/>
      <w:sz w:val="32"/>
      <w:szCs w:val="32"/>
    </w:rPr>
  </w:style>
  <w:style w:type="paragraph" w:styleId="ad">
    <w:name w:val="annotation subject"/>
    <w:basedOn w:val="a3"/>
    <w:next w:val="a3"/>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qFormat/>
    <w:rPr>
      <w:sz w:val="21"/>
      <w:szCs w:val="21"/>
    </w:rPr>
  </w:style>
  <w:style w:type="paragraph" w:customStyle="1" w:styleId="1">
    <w:name w:val="批注框文本1"/>
    <w:basedOn w:val="a"/>
    <w:link w:val="Char"/>
    <w:qFormat/>
    <w:rPr>
      <w:sz w:val="18"/>
      <w:szCs w:val="18"/>
    </w:rPr>
  </w:style>
  <w:style w:type="character" w:customStyle="1" w:styleId="Char">
    <w:name w:val="批注框文本 Char"/>
    <w:basedOn w:val="a0"/>
    <w:link w:val="1"/>
    <w:qFormat/>
    <w:rPr>
      <w:sz w:val="18"/>
      <w:szCs w:val="18"/>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qFormat/>
    <w:rPr>
      <w:sz w:val="18"/>
      <w:szCs w:val="18"/>
    </w:rPr>
  </w:style>
  <w:style w:type="paragraph" w:customStyle="1" w:styleId="10">
    <w:name w:val="列出段落1"/>
    <w:basedOn w:val="a"/>
    <w:qFormat/>
    <w:pPr>
      <w:ind w:firstLineChars="200" w:firstLine="420"/>
    </w:pPr>
  </w:style>
  <w:style w:type="paragraph" w:customStyle="1" w:styleId="2">
    <w:name w:val="列出段落2"/>
    <w:basedOn w:val="a"/>
    <w:qFormat/>
    <w:pPr>
      <w:ind w:firstLineChars="200" w:firstLine="420"/>
    </w:pPr>
  </w:style>
  <w:style w:type="paragraph" w:customStyle="1" w:styleId="3">
    <w:name w:val="列出段落3"/>
    <w:basedOn w:val="a"/>
    <w:uiPriority w:val="99"/>
    <w:qFormat/>
    <w:pPr>
      <w:ind w:firstLineChars="200" w:firstLine="420"/>
    </w:pPr>
  </w:style>
  <w:style w:type="character" w:customStyle="1" w:styleId="a4">
    <w:name w:val="批注文字 字符"/>
    <w:basedOn w:val="a0"/>
    <w:link w:val="a3"/>
    <w:qFormat/>
    <w:rPr>
      <w:rFonts w:ascii="Calibri" w:hAnsi="Calibri"/>
      <w:kern w:val="2"/>
      <w:sz w:val="21"/>
      <w:szCs w:val="22"/>
    </w:rPr>
  </w:style>
  <w:style w:type="character" w:customStyle="1" w:styleId="ac">
    <w:name w:val="副标题 字符"/>
    <w:basedOn w:val="a0"/>
    <w:link w:val="ab"/>
    <w:qFormat/>
    <w:rPr>
      <w:rFonts w:ascii="Calibri" w:eastAsia="宋体" w:hAnsi="Calibri" w:cs="宋体"/>
      <w:b/>
      <w:bCs/>
      <w:kern w:val="28"/>
      <w:sz w:val="32"/>
      <w:szCs w:val="32"/>
    </w:rPr>
  </w:style>
  <w:style w:type="character" w:customStyle="1" w:styleId="ae">
    <w:name w:val="批注主题 字符"/>
    <w:basedOn w:val="a4"/>
    <w:link w:val="ad"/>
    <w:qFormat/>
    <w:rPr>
      <w:rFonts w:ascii="Calibri" w:hAnsi="Calibri"/>
      <w:b/>
      <w:bCs/>
      <w:kern w:val="2"/>
      <w:sz w:val="21"/>
      <w:szCs w:val="22"/>
    </w:rPr>
  </w:style>
  <w:style w:type="character" w:customStyle="1" w:styleId="a6">
    <w:name w:val="批注框文本 字符"/>
    <w:basedOn w:val="a0"/>
    <w:link w:val="a5"/>
    <w:qFormat/>
    <w:rPr>
      <w:rFonts w:ascii="Calibri" w:hAnsi="Calibri"/>
      <w:kern w:val="2"/>
      <w:sz w:val="18"/>
      <w:szCs w:val="18"/>
    </w:rPr>
  </w:style>
  <w:style w:type="paragraph" w:styleId="a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42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3E0DA-03DF-4F5F-BC58-638CEDE9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丹侨</dc:title>
  <dc:creator>GirlweGi Blue</dc:creator>
  <cp:lastModifiedBy>汪 芷妍</cp:lastModifiedBy>
  <cp:revision>3</cp:revision>
  <dcterms:created xsi:type="dcterms:W3CDTF">2021-03-04T09:33:00Z</dcterms:created>
  <dcterms:modified xsi:type="dcterms:W3CDTF">2021-03-04T09:35:00Z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