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-202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学年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秋</w:t>
      </w:r>
      <w:r>
        <w:rPr>
          <w:rFonts w:hint="eastAsia" w:ascii="宋体" w:hAnsi="宋体"/>
          <w:b/>
          <w:sz w:val="30"/>
          <w:szCs w:val="30"/>
        </w:rPr>
        <w:t>季学期社联办公室</w:t>
      </w:r>
      <w:r>
        <w:rPr>
          <w:rFonts w:hint="eastAsia" w:ascii="宋体" w:hAnsi="宋体"/>
          <w:b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789楼-731室</w:t>
      </w:r>
      <w:r>
        <w:rPr>
          <w:rFonts w:hint="eastAsia" w:ascii="宋体" w:hAnsi="宋体"/>
          <w:b/>
          <w:sz w:val="30"/>
          <w:szCs w:val="30"/>
          <w:lang w:eastAsia="zh-CN"/>
        </w:rPr>
        <w:t>）</w:t>
      </w:r>
    </w:p>
    <w:p>
      <w:pPr>
        <w:spacing w:line="240" w:lineRule="auto"/>
        <w:jc w:val="center"/>
        <w:rPr>
          <w:rFonts w:ascii="宋体" w:hAnsi="宋体"/>
          <w:b/>
          <w:sz w:val="36"/>
          <w:szCs w:val="20"/>
        </w:rPr>
      </w:pPr>
      <w:r>
        <w:rPr>
          <w:rFonts w:hint="eastAsia" w:ascii="宋体" w:hAnsi="宋体"/>
          <w:b/>
          <w:sz w:val="30"/>
          <w:szCs w:val="30"/>
        </w:rPr>
        <w:t>值班人员时间安排表</w:t>
      </w:r>
    </w:p>
    <w:p>
      <w:pPr>
        <w:spacing w:line="24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值班时间：周一到周五：</w:t>
      </w:r>
      <w:r>
        <w:rPr>
          <w:rFonts w:hint="eastAsia" w:ascii="宋体" w:hAnsi="宋体"/>
          <w:b/>
          <w:color w:val="FF0000"/>
          <w:sz w:val="24"/>
          <w:szCs w:val="24"/>
        </w:rPr>
        <w:t>16:40—17:40</w:t>
      </w:r>
    </w:p>
    <w:p>
      <w:pPr>
        <w:spacing w:line="24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      周</w:t>
      </w:r>
      <w:r>
        <w:rPr>
          <w:rFonts w:hint="eastAsia" w:ascii="宋体" w:hAnsi="宋体"/>
          <w:b/>
          <w:sz w:val="24"/>
          <w:szCs w:val="24"/>
        </w:rPr>
        <w:t>六</w:t>
      </w:r>
      <w:r>
        <w:rPr>
          <w:rFonts w:ascii="宋体" w:hAnsi="宋体"/>
          <w:b/>
          <w:sz w:val="24"/>
          <w:szCs w:val="24"/>
        </w:rPr>
        <w:t>、日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color w:val="FF0000"/>
          <w:sz w:val="24"/>
          <w:szCs w:val="24"/>
        </w:rPr>
        <w:t>09:00—10:00、16:30—17:30、20:00-21:00</w:t>
      </w:r>
    </w:p>
    <w:p>
      <w:pPr>
        <w:spacing w:line="240" w:lineRule="auto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注：</w:t>
      </w:r>
      <w:r>
        <w:rPr>
          <w:rFonts w:hint="eastAsia" w:ascii="宋体" w:hAnsi="宋体"/>
          <w:b/>
          <w:sz w:val="24"/>
          <w:szCs w:val="24"/>
        </w:rPr>
        <w:t>周末无人在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社联</w:t>
      </w:r>
      <w:r>
        <w:rPr>
          <w:rFonts w:hint="eastAsia" w:ascii="宋体" w:hAnsi="宋体"/>
          <w:b/>
          <w:sz w:val="24"/>
          <w:szCs w:val="24"/>
        </w:rPr>
        <w:t>办公室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789楼-731室</w:t>
      </w:r>
      <w:r>
        <w:rPr>
          <w:rFonts w:hint="eastAsia" w:ascii="宋体" w:hAnsi="宋体"/>
          <w:b/>
          <w:sz w:val="24"/>
          <w:szCs w:val="24"/>
          <w:lang w:eastAsia="zh-CN"/>
        </w:rPr>
        <w:t>）</w:t>
      </w:r>
      <w:r>
        <w:rPr>
          <w:rFonts w:hint="eastAsia" w:ascii="宋体" w:hAnsi="宋体"/>
          <w:b/>
          <w:sz w:val="24"/>
          <w:szCs w:val="24"/>
        </w:rPr>
        <w:t>值班，请提前</w:t>
      </w:r>
      <w:r>
        <w:rPr>
          <w:rFonts w:ascii="宋体" w:hAnsi="宋体"/>
          <w:b/>
          <w:color w:val="FF0000"/>
          <w:sz w:val="24"/>
          <w:szCs w:val="24"/>
        </w:rPr>
        <w:t>联系负责值班的同学</w:t>
      </w:r>
      <w:r>
        <w:rPr>
          <w:rFonts w:ascii="宋体" w:hAnsi="宋体"/>
          <w:b/>
          <w:sz w:val="24"/>
          <w:szCs w:val="24"/>
        </w:rPr>
        <w:t>确定相关事宜</w:t>
      </w:r>
      <w:r>
        <w:rPr>
          <w:rFonts w:hint="eastAsia" w:ascii="宋体" w:hAnsi="宋体"/>
          <w:b/>
          <w:sz w:val="24"/>
          <w:szCs w:val="24"/>
        </w:rPr>
        <w:t>，</w:t>
      </w:r>
      <w:r>
        <w:rPr>
          <w:rFonts w:ascii="宋体" w:hAnsi="宋体"/>
          <w:b/>
          <w:sz w:val="24"/>
          <w:szCs w:val="24"/>
        </w:rPr>
        <w:t>确保租借活动正常有序进行</w:t>
      </w:r>
      <w:bookmarkStart w:id="0" w:name="_GoBack"/>
      <w:bookmarkEnd w:id="0"/>
    </w:p>
    <w:tbl>
      <w:tblPr>
        <w:tblStyle w:val="9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00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人员</w:t>
            </w:r>
          </w:p>
        </w:tc>
        <w:tc>
          <w:tcPr>
            <w:tcW w:w="4687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周一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关美森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15820690198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周二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朱淑淇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15802075313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周三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卢蕊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13068811558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周四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李碧莹</w:t>
            </w:r>
          </w:p>
        </w:tc>
        <w:tc>
          <w:tcPr>
            <w:tcW w:w="46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17288314318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周五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郑文舒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15100373856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周六</w:t>
            </w:r>
          </w:p>
        </w:tc>
        <w:tc>
          <w:tcPr>
            <w:tcW w:w="450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关美森</w:t>
            </w:r>
          </w:p>
        </w:tc>
        <w:tc>
          <w:tcPr>
            <w:tcW w:w="468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15820690198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018" w:type="dxa"/>
            <w:shd w:val="clear" w:color="auto" w:fill="D8D8D8" w:themeFill="background1" w:themeFillShade="D9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周日</w:t>
            </w:r>
          </w:p>
        </w:tc>
        <w:tc>
          <w:tcPr>
            <w:tcW w:w="450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lang w:val="en-US" w:eastAsia="zh-CN"/>
              </w:rPr>
              <w:t>卢蕊</w:t>
            </w:r>
          </w:p>
        </w:tc>
        <w:tc>
          <w:tcPr>
            <w:tcW w:w="4687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13068811558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624" w:footer="96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single" w:color="52C761" w:sz="4" w:space="1"/>
      </w:pBdr>
      <w:jc w:val="center"/>
      <w:rPr>
        <w:color w:val="34A443"/>
      </w:rPr>
    </w:pPr>
    <w:r>
      <w:rPr>
        <w:rFonts w:hint="eastAsia"/>
        <w:b/>
        <w:kern w:val="0"/>
        <w:szCs w:val="21"/>
      </w:rPr>
      <w:t>联合  开放 活力  创新</w:t>
    </w:r>
  </w:p>
  <w:p>
    <w:pPr>
      <w:pStyle w:val="4"/>
      <w:jc w:val="center"/>
    </w:pPr>
    <w:sdt>
      <w:sdtPr>
        <w:id w:val="-1458646384"/>
      </w:sdtPr>
      <w:sdtContent>
        <w:sdt>
          <w:sdtPr>
            <w:id w:val="1728636285"/>
          </w:sdtPr>
          <w:sdtContent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33655</wp:posOffset>
          </wp:positionV>
          <wp:extent cx="1219200" cy="457835"/>
          <wp:effectExtent l="0" t="0" r="0" b="18415"/>
          <wp:wrapTight wrapText="bothSides">
            <wp:wrapPolygon>
              <wp:start x="0" y="0"/>
              <wp:lineTo x="0" y="20671"/>
              <wp:lineTo x="21263" y="20671"/>
              <wp:lineTo x="21263" y="0"/>
              <wp:lineTo x="0" y="0"/>
            </wp:wrapPolygon>
          </wp:wrapTight>
          <wp:docPr id="4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8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4578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ind w:right="720"/>
      <w:jc w:val="right"/>
      <w:rPr>
        <w:rFonts w:eastAsia="楷体_GB2312"/>
        <w:sz w:val="21"/>
        <w:szCs w:val="21"/>
      </w:rPr>
    </w:pPr>
  </w:p>
  <w:p>
    <w:pPr>
      <w:pStyle w:val="5"/>
      <w:pBdr>
        <w:bottom w:val="none" w:color="auto" w:sz="0" w:space="0"/>
      </w:pBdr>
      <w:wordWrap w:val="0"/>
      <w:jc w:val="right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-2867660</wp:posOffset>
          </wp:positionH>
          <wp:positionV relativeFrom="margin">
            <wp:posOffset>551180</wp:posOffset>
          </wp:positionV>
          <wp:extent cx="10668000" cy="7543800"/>
          <wp:effectExtent l="0" t="0" r="0" b="0"/>
          <wp:wrapNone/>
          <wp:docPr id="3" name="WordPictureWatermark18762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8762002"/>
                  <pic:cNvPicPr>
                    <a:picLocks noChangeAspect="1"/>
                  </pic:cNvPicPr>
                </pic:nvPicPr>
                <pic:blipFill>
                  <a:blip r:embed="rId2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rFonts w:hint="eastAsia" w:eastAsia="楷体_GB2312"/>
        <w:sz w:val="21"/>
        <w:szCs w:val="21"/>
      </w:rPr>
      <w:t xml:space="preserve">   第二十二届汕头大学学生社团联合会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2" name="WordPictureWatermark187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876200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68000" cy="7543800"/>
          <wp:effectExtent l="0" t="0" r="0" b="0"/>
          <wp:wrapNone/>
          <wp:docPr id="1" name="WordPictureWatermark1876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8762000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0" cy="75438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5C"/>
    <w:rsid w:val="00014673"/>
    <w:rsid w:val="00021023"/>
    <w:rsid w:val="000E5B16"/>
    <w:rsid w:val="00102497"/>
    <w:rsid w:val="00165359"/>
    <w:rsid w:val="00190EEB"/>
    <w:rsid w:val="001A68F3"/>
    <w:rsid w:val="001D1100"/>
    <w:rsid w:val="002050E8"/>
    <w:rsid w:val="0022293F"/>
    <w:rsid w:val="00260BC5"/>
    <w:rsid w:val="00261ED7"/>
    <w:rsid w:val="00275D3D"/>
    <w:rsid w:val="00282541"/>
    <w:rsid w:val="0028355C"/>
    <w:rsid w:val="00294B24"/>
    <w:rsid w:val="00296A6D"/>
    <w:rsid w:val="002D1D14"/>
    <w:rsid w:val="003069B7"/>
    <w:rsid w:val="003120AD"/>
    <w:rsid w:val="0031508D"/>
    <w:rsid w:val="003364B8"/>
    <w:rsid w:val="00341CB4"/>
    <w:rsid w:val="00346B1A"/>
    <w:rsid w:val="00357B6D"/>
    <w:rsid w:val="00383464"/>
    <w:rsid w:val="00386A32"/>
    <w:rsid w:val="003C242A"/>
    <w:rsid w:val="003D7EC7"/>
    <w:rsid w:val="004159A1"/>
    <w:rsid w:val="00447E3C"/>
    <w:rsid w:val="00451784"/>
    <w:rsid w:val="004625B8"/>
    <w:rsid w:val="004D188C"/>
    <w:rsid w:val="004E286C"/>
    <w:rsid w:val="005065DB"/>
    <w:rsid w:val="00560873"/>
    <w:rsid w:val="00563133"/>
    <w:rsid w:val="00570C06"/>
    <w:rsid w:val="005A7163"/>
    <w:rsid w:val="005C1D42"/>
    <w:rsid w:val="005D4462"/>
    <w:rsid w:val="00600A63"/>
    <w:rsid w:val="00615D89"/>
    <w:rsid w:val="00637DAC"/>
    <w:rsid w:val="006633C8"/>
    <w:rsid w:val="00690C3D"/>
    <w:rsid w:val="00695E20"/>
    <w:rsid w:val="006A44F7"/>
    <w:rsid w:val="006B1FC0"/>
    <w:rsid w:val="00742CA5"/>
    <w:rsid w:val="00751C38"/>
    <w:rsid w:val="0076444A"/>
    <w:rsid w:val="007D2E54"/>
    <w:rsid w:val="007D6B61"/>
    <w:rsid w:val="007E4093"/>
    <w:rsid w:val="008337CC"/>
    <w:rsid w:val="0084471F"/>
    <w:rsid w:val="00881E55"/>
    <w:rsid w:val="008A7182"/>
    <w:rsid w:val="008D49E3"/>
    <w:rsid w:val="008F3DA8"/>
    <w:rsid w:val="008F4DC7"/>
    <w:rsid w:val="009011C4"/>
    <w:rsid w:val="0091531E"/>
    <w:rsid w:val="00916285"/>
    <w:rsid w:val="00920997"/>
    <w:rsid w:val="00942EB5"/>
    <w:rsid w:val="00943300"/>
    <w:rsid w:val="00962BAF"/>
    <w:rsid w:val="00972D55"/>
    <w:rsid w:val="009A2888"/>
    <w:rsid w:val="009F6603"/>
    <w:rsid w:val="00A05364"/>
    <w:rsid w:val="00A245C7"/>
    <w:rsid w:val="00A33094"/>
    <w:rsid w:val="00A5759B"/>
    <w:rsid w:val="00AA163A"/>
    <w:rsid w:val="00AC3884"/>
    <w:rsid w:val="00AE6EF9"/>
    <w:rsid w:val="00B26146"/>
    <w:rsid w:val="00B411B7"/>
    <w:rsid w:val="00B51F71"/>
    <w:rsid w:val="00BC3292"/>
    <w:rsid w:val="00BC5F73"/>
    <w:rsid w:val="00C01C90"/>
    <w:rsid w:val="00C27832"/>
    <w:rsid w:val="00C3758F"/>
    <w:rsid w:val="00C416E3"/>
    <w:rsid w:val="00C44E8A"/>
    <w:rsid w:val="00C66C49"/>
    <w:rsid w:val="00CA1BC3"/>
    <w:rsid w:val="00CA681D"/>
    <w:rsid w:val="00CA6A39"/>
    <w:rsid w:val="00CB6C85"/>
    <w:rsid w:val="00CC3858"/>
    <w:rsid w:val="00CE3780"/>
    <w:rsid w:val="00CF29F0"/>
    <w:rsid w:val="00D7389B"/>
    <w:rsid w:val="00DA4253"/>
    <w:rsid w:val="00DB1FA2"/>
    <w:rsid w:val="00DB565C"/>
    <w:rsid w:val="00DC5500"/>
    <w:rsid w:val="00DE24E9"/>
    <w:rsid w:val="00E34BA7"/>
    <w:rsid w:val="00E57466"/>
    <w:rsid w:val="00EA079A"/>
    <w:rsid w:val="00EF62E5"/>
    <w:rsid w:val="00F57658"/>
    <w:rsid w:val="00F717CF"/>
    <w:rsid w:val="00F75AD5"/>
    <w:rsid w:val="00F825E8"/>
    <w:rsid w:val="00FB27B0"/>
    <w:rsid w:val="00FE0178"/>
    <w:rsid w:val="00FE62A1"/>
    <w:rsid w:val="00FF5085"/>
    <w:rsid w:val="01645FD3"/>
    <w:rsid w:val="04B7646C"/>
    <w:rsid w:val="06AE67DB"/>
    <w:rsid w:val="07555B05"/>
    <w:rsid w:val="077B09FF"/>
    <w:rsid w:val="07CD1886"/>
    <w:rsid w:val="08FB16E3"/>
    <w:rsid w:val="0A844461"/>
    <w:rsid w:val="0CF94E18"/>
    <w:rsid w:val="10026180"/>
    <w:rsid w:val="10532D3F"/>
    <w:rsid w:val="13EA6311"/>
    <w:rsid w:val="151B6ED6"/>
    <w:rsid w:val="16560A75"/>
    <w:rsid w:val="16587D61"/>
    <w:rsid w:val="17957C0A"/>
    <w:rsid w:val="190C343B"/>
    <w:rsid w:val="1C9E04FA"/>
    <w:rsid w:val="1F9D331B"/>
    <w:rsid w:val="22583617"/>
    <w:rsid w:val="228C02F4"/>
    <w:rsid w:val="231F4460"/>
    <w:rsid w:val="23B20C7B"/>
    <w:rsid w:val="247520AC"/>
    <w:rsid w:val="24C416C3"/>
    <w:rsid w:val="2512267B"/>
    <w:rsid w:val="27D12376"/>
    <w:rsid w:val="27F22C5C"/>
    <w:rsid w:val="283A36B1"/>
    <w:rsid w:val="28476C64"/>
    <w:rsid w:val="292E017B"/>
    <w:rsid w:val="298C53B0"/>
    <w:rsid w:val="29A743AF"/>
    <w:rsid w:val="2BC8212D"/>
    <w:rsid w:val="2C442504"/>
    <w:rsid w:val="2EAF484B"/>
    <w:rsid w:val="2EBB4B86"/>
    <w:rsid w:val="2FA86834"/>
    <w:rsid w:val="31782CB7"/>
    <w:rsid w:val="324A75D6"/>
    <w:rsid w:val="33EA2E15"/>
    <w:rsid w:val="359F35F7"/>
    <w:rsid w:val="35E23B45"/>
    <w:rsid w:val="36AC20A5"/>
    <w:rsid w:val="38511BD1"/>
    <w:rsid w:val="39745B77"/>
    <w:rsid w:val="3C4014C7"/>
    <w:rsid w:val="40E14D09"/>
    <w:rsid w:val="41220322"/>
    <w:rsid w:val="42A16C01"/>
    <w:rsid w:val="45471EFB"/>
    <w:rsid w:val="46604896"/>
    <w:rsid w:val="4878074A"/>
    <w:rsid w:val="4A7D74D1"/>
    <w:rsid w:val="4B1D45E6"/>
    <w:rsid w:val="4B1D5826"/>
    <w:rsid w:val="4B41132D"/>
    <w:rsid w:val="4BBA4CEF"/>
    <w:rsid w:val="4C1376EA"/>
    <w:rsid w:val="4CE41888"/>
    <w:rsid w:val="4D5B7DEF"/>
    <w:rsid w:val="4DF25A03"/>
    <w:rsid w:val="4FD62031"/>
    <w:rsid w:val="4FFE5479"/>
    <w:rsid w:val="500A2E85"/>
    <w:rsid w:val="51FE316C"/>
    <w:rsid w:val="58A023C7"/>
    <w:rsid w:val="59081FA3"/>
    <w:rsid w:val="5B1D4B8F"/>
    <w:rsid w:val="629372E6"/>
    <w:rsid w:val="637C545D"/>
    <w:rsid w:val="65B069FD"/>
    <w:rsid w:val="65DF5D44"/>
    <w:rsid w:val="662E4ACF"/>
    <w:rsid w:val="69A5641F"/>
    <w:rsid w:val="6A7F3BF6"/>
    <w:rsid w:val="6B8230C9"/>
    <w:rsid w:val="6D170B11"/>
    <w:rsid w:val="6E23063A"/>
    <w:rsid w:val="6F202204"/>
    <w:rsid w:val="70D13D1B"/>
    <w:rsid w:val="70FD7EFA"/>
    <w:rsid w:val="728A465D"/>
    <w:rsid w:val="72B95FF3"/>
    <w:rsid w:val="73D451BC"/>
    <w:rsid w:val="787E39B1"/>
    <w:rsid w:val="79D20840"/>
    <w:rsid w:val="7C2C7A18"/>
    <w:rsid w:val="7C37053B"/>
    <w:rsid w:val="7DA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link w:val="2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7">
    <w:name w:val="annotation subject"/>
    <w:basedOn w:val="2"/>
    <w:next w:val="2"/>
    <w:link w:val="21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0"/>
    <w:rPr>
      <w:sz w:val="21"/>
      <w:szCs w:val="21"/>
    </w:rPr>
  </w:style>
  <w:style w:type="paragraph" w:customStyle="1" w:styleId="12">
    <w:name w:val="批注框文本1"/>
    <w:basedOn w:val="1"/>
    <w:link w:val="13"/>
    <w:qFormat/>
    <w:uiPriority w:val="0"/>
    <w:rPr>
      <w:sz w:val="18"/>
      <w:szCs w:val="18"/>
    </w:rPr>
  </w:style>
  <w:style w:type="character" w:customStyle="1" w:styleId="13">
    <w:name w:val="批注框文本 Char"/>
    <w:basedOn w:val="10"/>
    <w:link w:val="12"/>
    <w:semiHidden/>
    <w:qFormat/>
    <w:uiPriority w:val="0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5"/>
    <w:semiHidden/>
    <w:qFormat/>
    <w:uiPriority w:val="0"/>
    <w:rPr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paragraph" w:customStyle="1" w:styleId="17">
    <w:name w:val="列出段落2"/>
    <w:basedOn w:val="1"/>
    <w:qFormat/>
    <w:uiPriority w:val="0"/>
    <w:pPr>
      <w:ind w:firstLine="420" w:firstLineChars="200"/>
    </w:pPr>
  </w:style>
  <w:style w:type="paragraph" w:customStyle="1" w:styleId="18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批注文字 字符"/>
    <w:basedOn w:val="10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0">
    <w:name w:val="副标题 字符"/>
    <w:basedOn w:val="10"/>
    <w:link w:val="6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21">
    <w:name w:val="批注主题 字符"/>
    <w:basedOn w:val="19"/>
    <w:link w:val="7"/>
    <w:semiHidden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22">
    <w:name w:val="批注框文本 字符"/>
    <w:basedOn w:val="10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97794A-10CF-4D80-B0D1-93561CD77D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2020-10-09T10:14:00Z</dcterms:created>
  <dc:creator>GirlweGi Blue</dc:creator>
  <cp:lastModifiedBy>Gentleman</cp:lastModifiedBy>
  <dcterms:modified xsi:type="dcterms:W3CDTF">2021-09-22T11:47:10Z</dcterms:modified>
  <dc:title>丹侨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9571CFED3A804411BF8FD8D196D16F90</vt:lpwstr>
  </property>
</Properties>
</file>