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49" w:rsidRPr="005A7824" w:rsidRDefault="000A556B">
      <w:pPr>
        <w:adjustRightInd w:val="0"/>
        <w:spacing w:line="0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5A7824">
        <w:rPr>
          <w:rFonts w:ascii="仿宋" w:eastAsia="仿宋" w:hAnsi="仿宋" w:hint="eastAsia"/>
          <w:b/>
          <w:sz w:val="36"/>
          <w:szCs w:val="36"/>
        </w:rPr>
        <w:t>2017-2018年度汕头大学</w:t>
      </w:r>
    </w:p>
    <w:p w:rsidR="001A6C49" w:rsidRPr="005A7824" w:rsidRDefault="000A556B">
      <w:pPr>
        <w:adjustRightInd w:val="0"/>
        <w:spacing w:line="0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5A7824">
        <w:rPr>
          <w:rFonts w:ascii="仿宋" w:eastAsia="仿宋" w:hAnsi="仿宋" w:hint="eastAsia"/>
          <w:b/>
          <w:sz w:val="36"/>
          <w:szCs w:val="36"/>
        </w:rPr>
        <w:t>“青年志愿者标兵”、“优秀青年志愿者”名单</w:t>
      </w:r>
    </w:p>
    <w:p w:rsidR="001A6C49" w:rsidRPr="005A7824" w:rsidRDefault="001A6C49">
      <w:pPr>
        <w:adjustRightInd w:val="0"/>
        <w:snapToGrid w:val="0"/>
        <w:spacing w:line="0" w:lineRule="atLeast"/>
        <w:rPr>
          <w:rFonts w:ascii="仿宋" w:eastAsia="仿宋" w:hAnsi="仿宋" w:cs="Tahoma"/>
          <w:b/>
          <w:sz w:val="32"/>
          <w:szCs w:val="32"/>
        </w:rPr>
      </w:pPr>
    </w:p>
    <w:p w:rsidR="001A6C49" w:rsidRPr="005A7824" w:rsidRDefault="000A556B">
      <w:pPr>
        <w:adjustRightInd w:val="0"/>
        <w:snapToGrid w:val="0"/>
        <w:spacing w:line="0" w:lineRule="atLeast"/>
        <w:rPr>
          <w:rFonts w:ascii="仿宋" w:eastAsia="仿宋" w:hAnsi="仿宋" w:cs="Tahoma"/>
          <w:b/>
          <w:sz w:val="32"/>
          <w:szCs w:val="32"/>
        </w:rPr>
      </w:pPr>
      <w:r w:rsidRPr="005A7824">
        <w:rPr>
          <w:rFonts w:ascii="仿宋" w:eastAsia="仿宋" w:hAnsi="仿宋" w:cs="Tahoma" w:hint="eastAsia"/>
          <w:b/>
          <w:sz w:val="32"/>
          <w:szCs w:val="32"/>
        </w:rPr>
        <w:t>青年志愿者标兵：（共19名）</w:t>
      </w:r>
    </w:p>
    <w:p w:rsidR="001A6C49" w:rsidRPr="005A7824" w:rsidRDefault="000A556B" w:rsidP="005A7824">
      <w:pPr>
        <w:spacing w:line="0" w:lineRule="atLeast"/>
        <w:rPr>
          <w:rFonts w:ascii="仿宋" w:eastAsia="仿宋" w:hAnsi="仿宋" w:cs="Tahoma"/>
          <w:sz w:val="32"/>
          <w:szCs w:val="32"/>
        </w:rPr>
      </w:pPr>
      <w:bookmarkStart w:id="0" w:name="_Hlk532693712"/>
      <w:r w:rsidRPr="005A7824">
        <w:rPr>
          <w:rFonts w:ascii="仿宋" w:eastAsia="仿宋" w:hAnsi="仿宋" w:cs="Tahoma" w:hint="eastAsia"/>
          <w:sz w:val="32"/>
          <w:szCs w:val="32"/>
        </w:rPr>
        <w:t>直属单位</w:t>
      </w:r>
      <w:r w:rsidR="005A7824">
        <w:rPr>
          <w:rFonts w:ascii="仿宋" w:eastAsia="仿宋" w:hAnsi="仿宋" w:cs="Tahoma" w:hint="eastAsia"/>
          <w:sz w:val="32"/>
          <w:szCs w:val="32"/>
        </w:rPr>
        <w:t>：</w:t>
      </w:r>
      <w:r w:rsidRPr="005A7824">
        <w:rPr>
          <w:rFonts w:ascii="仿宋" w:eastAsia="仿宋" w:hAnsi="仿宋" w:cs="Tahoma" w:hint="eastAsia"/>
          <w:sz w:val="32"/>
          <w:szCs w:val="32"/>
        </w:rPr>
        <w:t>杨燕珊 肖妙銮 李水明</w:t>
      </w:r>
      <w:r w:rsidR="005A7824">
        <w:rPr>
          <w:rFonts w:ascii="仿宋" w:eastAsia="仿宋" w:hAnsi="仿宋" w:cs="Tahoma" w:hint="eastAsia"/>
          <w:sz w:val="32"/>
          <w:szCs w:val="32"/>
        </w:rPr>
        <w:t xml:space="preserve"> </w:t>
      </w:r>
      <w:proofErr w:type="gramStart"/>
      <w:r w:rsidRPr="005A7824">
        <w:rPr>
          <w:rFonts w:ascii="仿宋" w:eastAsia="仿宋" w:hAnsi="仿宋" w:cs="Tahoma" w:hint="eastAsia"/>
          <w:sz w:val="32"/>
          <w:szCs w:val="32"/>
        </w:rPr>
        <w:t>麦诗华</w:t>
      </w:r>
      <w:proofErr w:type="gramEnd"/>
      <w:r w:rsidRPr="005A7824">
        <w:rPr>
          <w:rFonts w:ascii="仿宋" w:eastAsia="仿宋" w:hAnsi="仿宋" w:cs="Tahoma" w:hint="eastAsia"/>
          <w:sz w:val="32"/>
          <w:szCs w:val="32"/>
        </w:rPr>
        <w:t xml:space="preserve"> 李文桥 王  </w:t>
      </w:r>
      <w:proofErr w:type="gramStart"/>
      <w:r w:rsidRPr="005A7824">
        <w:rPr>
          <w:rFonts w:ascii="仿宋" w:eastAsia="仿宋" w:hAnsi="仿宋" w:cs="Tahoma" w:hint="eastAsia"/>
          <w:sz w:val="32"/>
          <w:szCs w:val="32"/>
        </w:rPr>
        <w:t>娱</w:t>
      </w:r>
      <w:proofErr w:type="gramEnd"/>
    </w:p>
    <w:p w:rsidR="001A6C49" w:rsidRPr="005A7824" w:rsidRDefault="000A556B">
      <w:pPr>
        <w:spacing w:line="0" w:lineRule="atLeast"/>
        <w:rPr>
          <w:rFonts w:ascii="仿宋" w:eastAsia="仿宋" w:hAnsi="仿宋" w:cs="Tahoma"/>
          <w:sz w:val="32"/>
          <w:szCs w:val="32"/>
        </w:rPr>
      </w:pPr>
      <w:r w:rsidRPr="005A7824">
        <w:rPr>
          <w:rFonts w:ascii="仿宋" w:eastAsia="仿宋" w:hAnsi="仿宋" w:cs="Tahoma" w:hint="eastAsia"/>
          <w:sz w:val="32"/>
          <w:szCs w:val="32"/>
        </w:rPr>
        <w:t>修远书院：廖晨威</w:t>
      </w:r>
      <w:bookmarkStart w:id="1" w:name="_GoBack"/>
      <w:bookmarkEnd w:id="1"/>
    </w:p>
    <w:p w:rsidR="001A6C49" w:rsidRPr="005A7824" w:rsidRDefault="000A556B">
      <w:pPr>
        <w:spacing w:line="0" w:lineRule="atLeast"/>
        <w:rPr>
          <w:rFonts w:ascii="仿宋" w:eastAsia="仿宋" w:hAnsi="仿宋" w:cs="Tahoma"/>
          <w:sz w:val="32"/>
          <w:szCs w:val="32"/>
        </w:rPr>
      </w:pPr>
      <w:r w:rsidRPr="005A7824">
        <w:rPr>
          <w:rFonts w:ascii="仿宋" w:eastAsia="仿宋" w:hAnsi="仿宋" w:cs="Tahoma" w:hint="eastAsia"/>
          <w:sz w:val="32"/>
          <w:szCs w:val="32"/>
        </w:rPr>
        <w:t>思源书院：林贻泓</w:t>
      </w:r>
    </w:p>
    <w:p w:rsidR="001A6C49" w:rsidRPr="005A7824" w:rsidRDefault="000A556B">
      <w:pPr>
        <w:spacing w:line="0" w:lineRule="atLeast"/>
        <w:rPr>
          <w:rFonts w:ascii="仿宋" w:eastAsia="仿宋" w:hAnsi="仿宋" w:cs="Tahoma"/>
          <w:sz w:val="32"/>
          <w:szCs w:val="32"/>
        </w:rPr>
      </w:pPr>
      <w:r w:rsidRPr="005A7824">
        <w:rPr>
          <w:rFonts w:ascii="仿宋" w:eastAsia="仿宋" w:hAnsi="仿宋" w:cs="Tahoma" w:hint="eastAsia"/>
          <w:sz w:val="32"/>
          <w:szCs w:val="32"/>
        </w:rPr>
        <w:t>弘毅书院：吴熠玲</w:t>
      </w:r>
    </w:p>
    <w:p w:rsidR="001A6C49" w:rsidRPr="005A7824" w:rsidRDefault="000A556B">
      <w:pPr>
        <w:spacing w:line="0" w:lineRule="atLeast"/>
        <w:rPr>
          <w:rFonts w:ascii="仿宋" w:eastAsia="仿宋" w:hAnsi="仿宋" w:cs="Tahoma"/>
          <w:sz w:val="32"/>
          <w:szCs w:val="32"/>
        </w:rPr>
      </w:pPr>
      <w:r w:rsidRPr="005A7824">
        <w:rPr>
          <w:rFonts w:ascii="仿宋" w:eastAsia="仿宋" w:hAnsi="仿宋" w:hint="eastAsia"/>
          <w:sz w:val="32"/>
          <w:szCs w:val="32"/>
        </w:rPr>
        <w:t>德馨书院：陈婉洁</w:t>
      </w:r>
    </w:p>
    <w:p w:rsidR="001A6C49" w:rsidRPr="005A7824" w:rsidRDefault="000A556B">
      <w:pPr>
        <w:spacing w:line="0" w:lineRule="atLeast"/>
        <w:rPr>
          <w:rFonts w:ascii="仿宋" w:eastAsia="仿宋" w:hAnsi="仿宋" w:cs="Tahoma"/>
          <w:bCs/>
          <w:sz w:val="32"/>
          <w:szCs w:val="32"/>
        </w:rPr>
      </w:pPr>
      <w:r w:rsidRPr="005A7824">
        <w:rPr>
          <w:rFonts w:ascii="仿宋" w:eastAsia="仿宋" w:hAnsi="仿宋" w:cs="Tahoma" w:hint="eastAsia"/>
          <w:bCs/>
          <w:sz w:val="32"/>
          <w:szCs w:val="32"/>
        </w:rPr>
        <w:t>至诚书院：杨志</w:t>
      </w:r>
      <w:proofErr w:type="gramStart"/>
      <w:r w:rsidRPr="005A7824">
        <w:rPr>
          <w:rFonts w:ascii="仿宋" w:eastAsia="仿宋" w:hAnsi="仿宋" w:cs="Tahoma" w:hint="eastAsia"/>
          <w:bCs/>
          <w:sz w:val="32"/>
          <w:szCs w:val="32"/>
        </w:rPr>
        <w:t>铧</w:t>
      </w:r>
      <w:proofErr w:type="gramEnd"/>
      <w:r w:rsidRPr="005A7824">
        <w:rPr>
          <w:rFonts w:ascii="仿宋" w:eastAsia="仿宋" w:hAnsi="仿宋" w:cs="Tahoma" w:hint="eastAsia"/>
          <w:bCs/>
          <w:sz w:val="32"/>
          <w:szCs w:val="32"/>
        </w:rPr>
        <w:t xml:space="preserve"> </w:t>
      </w:r>
    </w:p>
    <w:p w:rsidR="001A6C49" w:rsidRPr="005A7824" w:rsidRDefault="000A556B">
      <w:pPr>
        <w:spacing w:line="0" w:lineRule="atLeast"/>
        <w:rPr>
          <w:rFonts w:ascii="仿宋" w:eastAsia="仿宋" w:hAnsi="仿宋" w:cs="Tahoma"/>
          <w:sz w:val="32"/>
          <w:szCs w:val="32"/>
        </w:rPr>
      </w:pPr>
      <w:r w:rsidRPr="005A7824">
        <w:rPr>
          <w:rFonts w:ascii="仿宋" w:eastAsia="仿宋" w:hAnsi="仿宋" w:cs="Tahoma" w:hint="eastAsia"/>
          <w:sz w:val="32"/>
          <w:szCs w:val="32"/>
        </w:rPr>
        <w:t xml:space="preserve">明德书院：陈佳淇 </w:t>
      </w:r>
      <w:proofErr w:type="gramStart"/>
      <w:r w:rsidRPr="005A7824">
        <w:rPr>
          <w:rFonts w:ascii="仿宋" w:eastAsia="仿宋" w:hAnsi="仿宋" w:cs="Tahoma" w:hint="eastAsia"/>
          <w:sz w:val="32"/>
          <w:szCs w:val="32"/>
        </w:rPr>
        <w:t>蚁冬纯</w:t>
      </w:r>
      <w:proofErr w:type="gramEnd"/>
    </w:p>
    <w:p w:rsidR="001A6C49" w:rsidRPr="005A7824" w:rsidRDefault="000A556B">
      <w:pPr>
        <w:spacing w:line="0" w:lineRule="atLeast"/>
        <w:rPr>
          <w:rFonts w:ascii="仿宋" w:eastAsia="仿宋" w:hAnsi="仿宋" w:cs="Tahoma"/>
          <w:sz w:val="32"/>
          <w:szCs w:val="32"/>
        </w:rPr>
      </w:pPr>
      <w:r w:rsidRPr="005A7824">
        <w:rPr>
          <w:rFonts w:ascii="仿宋" w:eastAsia="仿宋" w:hAnsi="仿宋" w:cs="Tahoma" w:hint="eastAsia"/>
          <w:sz w:val="32"/>
          <w:szCs w:val="32"/>
        </w:rPr>
        <w:t xml:space="preserve">研究生院：李艳丽 </w:t>
      </w:r>
      <w:proofErr w:type="gramStart"/>
      <w:r w:rsidRPr="005A7824">
        <w:rPr>
          <w:rFonts w:ascii="仿宋" w:eastAsia="仿宋" w:hAnsi="仿宋" w:cs="Tahoma" w:hint="eastAsia"/>
          <w:sz w:val="32"/>
          <w:szCs w:val="32"/>
        </w:rPr>
        <w:t>郭</w:t>
      </w:r>
      <w:proofErr w:type="gramEnd"/>
      <w:r w:rsidRPr="005A7824">
        <w:rPr>
          <w:rFonts w:ascii="仿宋" w:eastAsia="仿宋" w:hAnsi="仿宋" w:cs="Tahoma" w:hint="eastAsia"/>
          <w:sz w:val="32"/>
          <w:szCs w:val="32"/>
        </w:rPr>
        <w:t xml:space="preserve">  飞</w:t>
      </w:r>
    </w:p>
    <w:p w:rsidR="001A6C49" w:rsidRPr="005A7824" w:rsidRDefault="000A556B">
      <w:pPr>
        <w:adjustRightInd w:val="0"/>
        <w:snapToGrid w:val="0"/>
        <w:spacing w:line="0" w:lineRule="atLeast"/>
        <w:rPr>
          <w:rFonts w:ascii="仿宋" w:eastAsia="仿宋" w:hAnsi="仿宋" w:cs="Tahoma"/>
          <w:sz w:val="32"/>
          <w:szCs w:val="32"/>
        </w:rPr>
      </w:pPr>
      <w:proofErr w:type="gramStart"/>
      <w:r w:rsidRPr="005A7824">
        <w:rPr>
          <w:rFonts w:ascii="仿宋" w:eastAsia="仿宋" w:hAnsi="仿宋" w:cs="Tahoma" w:hint="eastAsia"/>
          <w:sz w:val="32"/>
          <w:szCs w:val="32"/>
        </w:rPr>
        <w:t>医</w:t>
      </w:r>
      <w:proofErr w:type="gramEnd"/>
      <w:r w:rsidRPr="005A7824">
        <w:rPr>
          <w:rFonts w:ascii="仿宋" w:eastAsia="仿宋" w:hAnsi="仿宋" w:cs="Tahoma" w:hint="eastAsia"/>
          <w:sz w:val="32"/>
          <w:szCs w:val="32"/>
        </w:rPr>
        <w:t xml:space="preserve"> 学 院：尹胜杰 </w:t>
      </w:r>
      <w:proofErr w:type="gramStart"/>
      <w:r w:rsidRPr="005A7824">
        <w:rPr>
          <w:rFonts w:ascii="仿宋" w:eastAsia="仿宋" w:hAnsi="仿宋" w:cs="Tahoma" w:hint="eastAsia"/>
          <w:sz w:val="32"/>
          <w:szCs w:val="32"/>
        </w:rPr>
        <w:t>王鸿武</w:t>
      </w:r>
      <w:proofErr w:type="gramEnd"/>
      <w:r w:rsidRPr="005A7824">
        <w:rPr>
          <w:rFonts w:ascii="仿宋" w:eastAsia="仿宋" w:hAnsi="仿宋" w:cs="Tahoma" w:hint="eastAsia"/>
          <w:sz w:val="32"/>
          <w:szCs w:val="32"/>
        </w:rPr>
        <w:t xml:space="preserve"> 陈炜钊 陈杰琛 </w:t>
      </w:r>
    </w:p>
    <w:bookmarkEnd w:id="0"/>
    <w:p w:rsidR="001A6C49" w:rsidRPr="005A7824" w:rsidRDefault="001A6C49">
      <w:pPr>
        <w:spacing w:line="0" w:lineRule="atLeast"/>
        <w:rPr>
          <w:rFonts w:ascii="仿宋" w:eastAsia="仿宋" w:hAnsi="仿宋" w:cs="Tahoma"/>
          <w:bCs/>
          <w:sz w:val="32"/>
          <w:szCs w:val="32"/>
        </w:rPr>
      </w:pPr>
    </w:p>
    <w:p w:rsidR="001A6C49" w:rsidRPr="005A7824" w:rsidRDefault="000A556B">
      <w:pPr>
        <w:adjustRightInd w:val="0"/>
        <w:snapToGrid w:val="0"/>
        <w:spacing w:line="0" w:lineRule="atLeast"/>
        <w:rPr>
          <w:rFonts w:ascii="仿宋" w:eastAsia="仿宋" w:hAnsi="仿宋" w:cs="Tahoma"/>
          <w:b/>
          <w:sz w:val="32"/>
          <w:szCs w:val="32"/>
        </w:rPr>
      </w:pPr>
      <w:r w:rsidRPr="005A7824">
        <w:rPr>
          <w:rFonts w:ascii="仿宋" w:eastAsia="仿宋" w:hAnsi="仿宋" w:cs="Tahoma" w:hint="eastAsia"/>
          <w:b/>
          <w:sz w:val="32"/>
          <w:szCs w:val="32"/>
        </w:rPr>
        <w:t>优秀青年志愿者：（共36名）</w:t>
      </w:r>
    </w:p>
    <w:p w:rsidR="005A7824" w:rsidRDefault="000A556B" w:rsidP="005A7824">
      <w:pPr>
        <w:adjustRightInd w:val="0"/>
        <w:snapToGrid w:val="0"/>
        <w:spacing w:line="0" w:lineRule="atLeast"/>
        <w:rPr>
          <w:rFonts w:ascii="仿宋" w:eastAsia="仿宋" w:hAnsi="仿宋"/>
          <w:sz w:val="32"/>
          <w:szCs w:val="32"/>
        </w:rPr>
      </w:pPr>
      <w:r w:rsidRPr="005A7824">
        <w:rPr>
          <w:rFonts w:ascii="仿宋" w:eastAsia="仿宋" w:hAnsi="仿宋" w:hint="eastAsia"/>
          <w:sz w:val="32"/>
          <w:szCs w:val="32"/>
        </w:rPr>
        <w:t xml:space="preserve">直属单位：帅  虞 周正霖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洪卓敏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陈  云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文颖茵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马立标 </w:t>
      </w:r>
    </w:p>
    <w:p w:rsidR="001A6C49" w:rsidRPr="005A7824" w:rsidRDefault="000A556B" w:rsidP="005A7824">
      <w:pPr>
        <w:adjustRightInd w:val="0"/>
        <w:snapToGrid w:val="0"/>
        <w:spacing w:line="0" w:lineRule="atLeast"/>
        <w:ind w:firstLineChars="500" w:firstLine="1600"/>
        <w:rPr>
          <w:rFonts w:ascii="仿宋" w:eastAsia="仿宋" w:hAnsi="仿宋"/>
          <w:sz w:val="32"/>
          <w:szCs w:val="32"/>
        </w:rPr>
      </w:pPr>
      <w:proofErr w:type="gramStart"/>
      <w:r w:rsidRPr="005A7824">
        <w:rPr>
          <w:rFonts w:ascii="仿宋" w:eastAsia="仿宋" w:hAnsi="仿宋" w:hint="eastAsia"/>
          <w:sz w:val="32"/>
          <w:szCs w:val="32"/>
        </w:rPr>
        <w:t>张凌慧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黄晓莹 丁淑仪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林榆枫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杨悦琪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张 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悦</w:t>
      </w:r>
      <w:proofErr w:type="gramEnd"/>
    </w:p>
    <w:p w:rsidR="001A6C49" w:rsidRPr="005A7824" w:rsidRDefault="000A556B">
      <w:pPr>
        <w:spacing w:line="0" w:lineRule="atLeast"/>
        <w:rPr>
          <w:rFonts w:ascii="仿宋" w:eastAsia="仿宋" w:hAnsi="仿宋"/>
          <w:sz w:val="32"/>
          <w:szCs w:val="32"/>
        </w:rPr>
      </w:pPr>
      <w:r w:rsidRPr="005A7824">
        <w:rPr>
          <w:rFonts w:ascii="仿宋" w:eastAsia="仿宋" w:hAnsi="仿宋" w:hint="eastAsia"/>
          <w:sz w:val="32"/>
          <w:szCs w:val="32"/>
        </w:rPr>
        <w:t xml:space="preserve">德馨书院：诸 </w:t>
      </w:r>
      <w:r w:rsidRPr="005A7824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</w:t>
      </w:r>
    </w:p>
    <w:p w:rsidR="001A6C49" w:rsidRPr="005A7824" w:rsidRDefault="000A556B">
      <w:pPr>
        <w:spacing w:line="0" w:lineRule="atLeast"/>
        <w:rPr>
          <w:rFonts w:ascii="仿宋" w:eastAsia="仿宋" w:hAnsi="仿宋"/>
          <w:sz w:val="32"/>
          <w:szCs w:val="32"/>
        </w:rPr>
      </w:pPr>
      <w:r w:rsidRPr="005A7824">
        <w:rPr>
          <w:rFonts w:ascii="仿宋" w:eastAsia="仿宋" w:hAnsi="仿宋" w:hint="eastAsia"/>
          <w:sz w:val="32"/>
          <w:szCs w:val="32"/>
        </w:rPr>
        <w:t>知行书院：叶  健</w:t>
      </w:r>
    </w:p>
    <w:p w:rsidR="001A6C49" w:rsidRPr="005A7824" w:rsidRDefault="000A556B">
      <w:pPr>
        <w:spacing w:line="0" w:lineRule="atLeast"/>
        <w:rPr>
          <w:rFonts w:ascii="仿宋" w:eastAsia="仿宋" w:hAnsi="仿宋"/>
          <w:sz w:val="32"/>
          <w:szCs w:val="32"/>
        </w:rPr>
      </w:pPr>
      <w:r w:rsidRPr="005A7824">
        <w:rPr>
          <w:rFonts w:ascii="仿宋" w:eastAsia="仿宋" w:hAnsi="仿宋" w:hint="eastAsia"/>
          <w:sz w:val="32"/>
          <w:szCs w:val="32"/>
        </w:rPr>
        <w:t xml:space="preserve">修远书院：程晓聪 王建都 丁  成 </w:t>
      </w:r>
    </w:p>
    <w:p w:rsidR="001A6C49" w:rsidRPr="005A7824" w:rsidRDefault="000A556B">
      <w:pPr>
        <w:spacing w:line="0" w:lineRule="atLeast"/>
        <w:rPr>
          <w:rFonts w:ascii="仿宋" w:eastAsia="仿宋" w:hAnsi="仿宋"/>
          <w:bCs/>
          <w:sz w:val="32"/>
          <w:szCs w:val="32"/>
        </w:rPr>
      </w:pPr>
      <w:r w:rsidRPr="005A7824">
        <w:rPr>
          <w:rFonts w:ascii="仿宋" w:eastAsia="仿宋" w:hAnsi="仿宋" w:hint="eastAsia"/>
          <w:bCs/>
          <w:sz w:val="32"/>
          <w:szCs w:val="32"/>
        </w:rPr>
        <w:t>至诚书院：</w:t>
      </w:r>
      <w:r w:rsidRPr="005A7824">
        <w:rPr>
          <w:rFonts w:ascii="仿宋" w:eastAsia="仿宋" w:hAnsi="仿宋" w:cs="Tahoma" w:hint="eastAsia"/>
          <w:bCs/>
          <w:sz w:val="32"/>
          <w:szCs w:val="32"/>
        </w:rPr>
        <w:t>张绍松</w:t>
      </w:r>
      <w:r w:rsidRPr="005A7824">
        <w:rPr>
          <w:rFonts w:ascii="仿宋" w:eastAsia="仿宋" w:hAnsi="仿宋" w:hint="eastAsia"/>
          <w:bCs/>
          <w:sz w:val="32"/>
          <w:szCs w:val="32"/>
        </w:rPr>
        <w:t xml:space="preserve"> 肖赛花 陈仕达 </w:t>
      </w:r>
    </w:p>
    <w:p w:rsidR="001A6C49" w:rsidRPr="005A7824" w:rsidRDefault="000A556B">
      <w:pPr>
        <w:spacing w:line="0" w:lineRule="atLeast"/>
        <w:rPr>
          <w:rFonts w:ascii="仿宋" w:eastAsia="仿宋" w:hAnsi="仿宋"/>
          <w:sz w:val="32"/>
          <w:szCs w:val="32"/>
        </w:rPr>
      </w:pPr>
      <w:r w:rsidRPr="005A7824">
        <w:rPr>
          <w:rFonts w:ascii="仿宋" w:eastAsia="仿宋" w:hAnsi="仿宋" w:hint="eastAsia"/>
          <w:sz w:val="32"/>
          <w:szCs w:val="32"/>
        </w:rPr>
        <w:t xml:space="preserve">明德书院：黄梦琪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高可欣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徐昌宏 </w:t>
      </w:r>
    </w:p>
    <w:p w:rsidR="001A6C49" w:rsidRPr="005A7824" w:rsidRDefault="000A556B">
      <w:pPr>
        <w:spacing w:line="0" w:lineRule="atLeast"/>
        <w:rPr>
          <w:rFonts w:ascii="仿宋" w:eastAsia="仿宋" w:hAnsi="仿宋"/>
          <w:sz w:val="32"/>
          <w:szCs w:val="32"/>
        </w:rPr>
      </w:pPr>
      <w:r w:rsidRPr="005A7824">
        <w:rPr>
          <w:rFonts w:ascii="仿宋" w:eastAsia="仿宋" w:hAnsi="仿宋" w:hint="eastAsia"/>
          <w:sz w:val="32"/>
          <w:szCs w:val="32"/>
        </w:rPr>
        <w:t>研究生院：欧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乐恩 郁叶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>梅 孙志远</w:t>
      </w:r>
    </w:p>
    <w:p w:rsidR="005A7824" w:rsidRDefault="000A556B" w:rsidP="005A7824">
      <w:pPr>
        <w:spacing w:line="0" w:lineRule="atLeast"/>
        <w:ind w:left="1920" w:hangingChars="600" w:hanging="1920"/>
        <w:rPr>
          <w:rFonts w:ascii="仿宋" w:eastAsia="仿宋" w:hAnsi="仿宋"/>
          <w:sz w:val="32"/>
          <w:szCs w:val="32"/>
        </w:rPr>
      </w:pPr>
      <w:proofErr w:type="gramStart"/>
      <w:r w:rsidRPr="005A7824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学 院：刘  坤 陈恺元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杜舒哲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林 </w:t>
      </w:r>
      <w:r w:rsidRPr="005A7824">
        <w:rPr>
          <w:rFonts w:ascii="仿宋" w:eastAsia="仿宋" w:hAnsi="仿宋"/>
          <w:sz w:val="32"/>
          <w:szCs w:val="32"/>
        </w:rPr>
        <w:t xml:space="preserve"> </w:t>
      </w:r>
      <w:r w:rsidRPr="005A7824">
        <w:rPr>
          <w:rFonts w:ascii="仿宋" w:eastAsia="仿宋" w:hAnsi="仿宋" w:hint="eastAsia"/>
          <w:sz w:val="32"/>
          <w:szCs w:val="32"/>
        </w:rPr>
        <w:t xml:space="preserve">虹 肖徽荃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殷永玲</w:t>
      </w:r>
      <w:proofErr w:type="gramEnd"/>
      <w:r w:rsidRPr="005A7824">
        <w:rPr>
          <w:rFonts w:ascii="仿宋" w:eastAsia="仿宋" w:hAnsi="仿宋" w:hint="eastAsia"/>
          <w:sz w:val="32"/>
          <w:szCs w:val="32"/>
        </w:rPr>
        <w:t xml:space="preserve"> </w:t>
      </w:r>
    </w:p>
    <w:p w:rsidR="001A6C49" w:rsidRPr="005A7824" w:rsidRDefault="000A556B" w:rsidP="005A7824">
      <w:pPr>
        <w:spacing w:line="0" w:lineRule="atLeast"/>
        <w:ind w:firstLineChars="500" w:firstLine="1600"/>
        <w:rPr>
          <w:rFonts w:ascii="仿宋" w:eastAsia="仿宋" w:hAnsi="仿宋"/>
          <w:sz w:val="32"/>
          <w:szCs w:val="32"/>
        </w:rPr>
      </w:pPr>
      <w:proofErr w:type="gramStart"/>
      <w:r w:rsidRPr="005A7824">
        <w:rPr>
          <w:rFonts w:ascii="仿宋" w:eastAsia="仿宋" w:hAnsi="仿宋" w:hint="eastAsia"/>
          <w:sz w:val="32"/>
          <w:szCs w:val="32"/>
        </w:rPr>
        <w:t>曾文锐</w:t>
      </w:r>
      <w:proofErr w:type="gramEnd"/>
      <w:r w:rsidRPr="005A7824">
        <w:rPr>
          <w:rFonts w:ascii="仿宋" w:eastAsia="仿宋" w:hAnsi="仿宋"/>
          <w:sz w:val="32"/>
          <w:szCs w:val="32"/>
        </w:rPr>
        <w:t xml:space="preserve"> </w:t>
      </w:r>
      <w:r w:rsidRPr="005A7824">
        <w:rPr>
          <w:rFonts w:ascii="仿宋" w:eastAsia="仿宋" w:hAnsi="仿宋" w:hint="eastAsia"/>
          <w:sz w:val="32"/>
          <w:szCs w:val="32"/>
        </w:rPr>
        <w:t xml:space="preserve">谭心儿 杨琛儿 周  </w:t>
      </w:r>
      <w:proofErr w:type="gramStart"/>
      <w:r w:rsidRPr="005A7824">
        <w:rPr>
          <w:rFonts w:ascii="仿宋" w:eastAsia="仿宋" w:hAnsi="仿宋" w:hint="eastAsia"/>
          <w:sz w:val="32"/>
          <w:szCs w:val="32"/>
        </w:rPr>
        <w:t>斌</w:t>
      </w:r>
      <w:proofErr w:type="gramEnd"/>
    </w:p>
    <w:p w:rsidR="001A6C49" w:rsidRPr="005A7824" w:rsidRDefault="000A556B">
      <w:pPr>
        <w:spacing w:line="0" w:lineRule="atLeast"/>
        <w:ind w:leftChars="600" w:left="1260" w:firstLineChars="200" w:firstLine="640"/>
        <w:rPr>
          <w:rFonts w:ascii="仿宋" w:eastAsia="仿宋" w:hAnsi="仿宋"/>
          <w:sz w:val="32"/>
          <w:szCs w:val="32"/>
        </w:rPr>
      </w:pPr>
      <w:r w:rsidRPr="005A7824">
        <w:rPr>
          <w:rFonts w:ascii="仿宋" w:eastAsia="仿宋" w:hAnsi="仿宋" w:hint="eastAsia"/>
          <w:sz w:val="32"/>
          <w:szCs w:val="32"/>
        </w:rPr>
        <w:t xml:space="preserve">  </w:t>
      </w:r>
    </w:p>
    <w:p w:rsidR="001A6C49" w:rsidRPr="005A7824" w:rsidRDefault="001A6C49">
      <w:pPr>
        <w:spacing w:line="0" w:lineRule="atLeast"/>
        <w:rPr>
          <w:rFonts w:ascii="仿宋" w:eastAsia="仿宋" w:hAnsi="仿宋"/>
          <w:sz w:val="32"/>
          <w:szCs w:val="32"/>
        </w:rPr>
      </w:pPr>
    </w:p>
    <w:sectPr w:rsidR="001A6C49" w:rsidRPr="005A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733" w:rsidRDefault="005B6733" w:rsidP="005A7824">
      <w:r>
        <w:separator/>
      </w:r>
    </w:p>
  </w:endnote>
  <w:endnote w:type="continuationSeparator" w:id="0">
    <w:p w:rsidR="005B6733" w:rsidRDefault="005B6733" w:rsidP="005A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733" w:rsidRDefault="005B6733" w:rsidP="005A7824">
      <w:r>
        <w:separator/>
      </w:r>
    </w:p>
  </w:footnote>
  <w:footnote w:type="continuationSeparator" w:id="0">
    <w:p w:rsidR="005B6733" w:rsidRDefault="005B6733" w:rsidP="005A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C6"/>
    <w:rsid w:val="000A2486"/>
    <w:rsid w:val="000A556B"/>
    <w:rsid w:val="001A6C49"/>
    <w:rsid w:val="00255B64"/>
    <w:rsid w:val="00310C49"/>
    <w:rsid w:val="003C1D04"/>
    <w:rsid w:val="004A308C"/>
    <w:rsid w:val="004F0E13"/>
    <w:rsid w:val="005116A9"/>
    <w:rsid w:val="005A7824"/>
    <w:rsid w:val="005B6733"/>
    <w:rsid w:val="005C79B5"/>
    <w:rsid w:val="00851079"/>
    <w:rsid w:val="00937742"/>
    <w:rsid w:val="00A6522C"/>
    <w:rsid w:val="00B727C6"/>
    <w:rsid w:val="00BF3C29"/>
    <w:rsid w:val="00C5405A"/>
    <w:rsid w:val="00DA545F"/>
    <w:rsid w:val="00E6562B"/>
    <w:rsid w:val="25880A60"/>
    <w:rsid w:val="3794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84E17"/>
  <w15:docId w15:val="{EFFD34E6-A30E-4C20-BF7A-FBBB0D16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区佩华</dc:creator>
  <cp:lastModifiedBy>STU</cp:lastModifiedBy>
  <cp:revision>3</cp:revision>
  <cp:lastPrinted>2019-01-03T08:50:00Z</cp:lastPrinted>
  <dcterms:created xsi:type="dcterms:W3CDTF">2019-01-02T14:06:00Z</dcterms:created>
  <dcterms:modified xsi:type="dcterms:W3CDTF">2019-01-03T08:50:00Z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