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宋体"/>
          <w:color w:val="000000"/>
          <w:kern w:val="0"/>
          <w:sz w:val="36"/>
          <w:szCs w:val="36"/>
        </w:rPr>
      </w:pPr>
    </w:p>
    <w:tbl>
      <w:tblPr>
        <w:tblStyle w:val="7"/>
        <w:tblpPr w:leftFromText="180" w:rightFromText="180" w:vertAnchor="page" w:horzAnchor="margin" w:tblpX="108" w:tblpY="451"/>
        <w:tblW w:w="104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01"/>
        <w:gridCol w:w="2831"/>
        <w:gridCol w:w="1146"/>
        <w:gridCol w:w="1134"/>
        <w:gridCol w:w="425"/>
        <w:gridCol w:w="709"/>
        <w:gridCol w:w="1134"/>
        <w:gridCol w:w="9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456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val="en-US" w:eastAsia="zh-CN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微软雅黑" w:hAnsi="微软雅黑" w:eastAsia="微软雅黑" w:cs="宋体"/>
                <w:color w:val="000000"/>
                <w:kern w:val="0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2017年“攀登计划”广东大学科技创新培育专项资金中期检查表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56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微软雅黑" w:hAnsi="微软雅黑" w:eastAsia="微软雅黑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8"/>
                <w:szCs w:val="28"/>
              </w:rPr>
              <w:t>一 项目基本信息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b/>
                <w:color w:val="00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4"/>
              </w:rPr>
              <w:t>项目编号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FF0000"/>
                <w:kern w:val="0"/>
                <w:szCs w:val="24"/>
              </w:rPr>
            </w:pPr>
            <w:r>
              <w:rPr>
                <w:rFonts w:cs="宋体" w:asciiTheme="minorEastAsia" w:hAnsiTheme="minorEastAsia"/>
                <w:color w:val="FF0000"/>
                <w:kern w:val="0"/>
                <w:szCs w:val="24"/>
              </w:rPr>
              <w:t>P</w:t>
            </w:r>
            <w:r>
              <w:rPr>
                <w:rFonts w:hint="eastAsia" w:cs="宋体" w:asciiTheme="minorEastAsia" w:hAnsiTheme="minorEastAsia"/>
                <w:color w:val="FF0000"/>
                <w:kern w:val="0"/>
                <w:szCs w:val="24"/>
              </w:rPr>
              <w:t>djh2015a0001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b/>
                <w:color w:val="00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4"/>
              </w:rPr>
              <w:t>承担单位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FF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4"/>
              </w:rPr>
              <w:t>中山大学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b/>
                <w:color w:val="00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4"/>
              </w:rPr>
              <w:t>项目名称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FF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4"/>
              </w:rPr>
              <w:t>二维柔性能量存储/转化材料的制备和研究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b/>
                <w:color w:val="00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4"/>
              </w:rPr>
              <w:t>学科类别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FF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4"/>
              </w:rPr>
              <w:t>自然科学类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b/>
                <w:color w:val="00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4"/>
              </w:rPr>
              <w:t>项目负责人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FF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4"/>
              </w:rPr>
              <w:t>张三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b/>
                <w:color w:val="00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4"/>
              </w:rPr>
              <w:t>项目等级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FF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4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color w:val="00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4"/>
              </w:rPr>
              <w:t>指导教师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FF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4"/>
              </w:rPr>
              <w:t>李四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FF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4"/>
              </w:rPr>
              <w:t>资金使用比例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FF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4"/>
              </w:rPr>
              <w:t>95%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4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8"/>
                <w:szCs w:val="24"/>
              </w:rPr>
              <w:t>二 项目成果统计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b/>
                <w:color w:val="00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4"/>
              </w:rPr>
              <w:t>统计项目</w:t>
            </w:r>
          </w:p>
        </w:tc>
        <w:tc>
          <w:tcPr>
            <w:tcW w:w="3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b/>
                <w:color w:val="00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4"/>
              </w:rPr>
              <w:t>类型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b/>
                <w:color w:val="00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4"/>
              </w:rPr>
              <w:t>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4"/>
              </w:rPr>
              <w:t>发表学术论文</w:t>
            </w:r>
          </w:p>
        </w:tc>
        <w:tc>
          <w:tcPr>
            <w:tcW w:w="3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4"/>
              </w:rPr>
              <w:t>普通期刊论文（篇）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3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4"/>
              </w:rPr>
              <w:t>核心期刊论文（篇）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3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theme="minorHAnsi"/>
                <w:color w:val="000000"/>
                <w:kern w:val="0"/>
                <w:szCs w:val="24"/>
              </w:rPr>
            </w:pPr>
            <w:r>
              <w:rPr>
                <w:rFonts w:cstheme="minorHAnsi"/>
                <w:color w:val="000000"/>
                <w:kern w:val="0"/>
                <w:szCs w:val="24"/>
              </w:rPr>
              <w:t>SCI/EI期刊论文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4"/>
              </w:rPr>
              <w:t>（篇）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3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theme="minorHAnsi"/>
                <w:color w:val="000000"/>
                <w:kern w:val="0"/>
                <w:szCs w:val="24"/>
              </w:rPr>
            </w:pPr>
            <w:r>
              <w:rPr>
                <w:rFonts w:cstheme="minorHAnsi"/>
                <w:color w:val="000000"/>
                <w:kern w:val="0"/>
                <w:szCs w:val="24"/>
              </w:rPr>
              <w:t>SSCI/CSSCI期刊论文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4"/>
              </w:rPr>
              <w:t>（篇）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4"/>
              </w:rPr>
              <w:t>被领导签批/采纳</w:t>
            </w:r>
          </w:p>
        </w:tc>
        <w:tc>
          <w:tcPr>
            <w:tcW w:w="3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4"/>
              </w:rPr>
              <w:t>被省部级领导签批/采纳（次）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3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4"/>
              </w:rPr>
              <w:t>被地市级领导签批/采纳（次）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4"/>
              </w:rPr>
              <w:t>获授权专利</w:t>
            </w:r>
          </w:p>
        </w:tc>
        <w:tc>
          <w:tcPr>
            <w:tcW w:w="3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4"/>
              </w:rPr>
              <w:t>发明专利（件）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3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4"/>
              </w:rPr>
              <w:t>实用新型专利（件）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3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4"/>
              </w:rPr>
              <w:t>外观设计专利（件）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4"/>
              </w:rPr>
              <w:t>制作实物（份）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4"/>
              </w:rPr>
              <w:t>获奖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b/>
                <w:color w:val="00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4"/>
              </w:rPr>
              <w:t>获奖类型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b/>
                <w:color w:val="00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4"/>
              </w:rPr>
              <w:t>赛区级别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b/>
                <w:color w:val="00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4"/>
              </w:rPr>
              <w:t>特等奖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b/>
                <w:color w:val="00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b/>
                <w:color w:val="00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4"/>
              </w:rPr>
              <w:t>二等奖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b/>
                <w:color w:val="00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4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283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4"/>
              </w:rPr>
              <w:t>“挑战杯”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4"/>
              </w:rPr>
              <w:t>国赛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283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4"/>
              </w:rPr>
              <w:t>省赛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283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4"/>
              </w:rPr>
              <w:t>“挑战杯——创青春”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4"/>
              </w:rPr>
              <w:t>国赛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283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4"/>
              </w:rPr>
              <w:t>省赛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283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4"/>
              </w:rPr>
              <w:t>“挑战杯——彩虹人生”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4"/>
              </w:rPr>
              <w:t>国赛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283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4"/>
              </w:rPr>
              <w:t>省赛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3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4"/>
              </w:rPr>
              <w:t>其他奖项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cs="宋体" w:asciiTheme="minorEastAsia" w:hAnsiTheme="minorEastAsia"/>
                <w:color w:val="000000"/>
                <w:kern w:val="0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4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8"/>
                <w:szCs w:val="24"/>
              </w:rPr>
              <w:t>三 项目成果明细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</w:trPr>
        <w:tc>
          <w:tcPr>
            <w:tcW w:w="10456" w:type="dxa"/>
            <w:gridSpan w:val="9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asciiTheme="minorEastAsia" w:hAnsiTheme="minorEastAsia"/>
                <w:b/>
                <w:color w:val="FF0000"/>
              </w:rPr>
            </w:pPr>
            <w:r>
              <w:rPr>
                <w:rFonts w:hint="eastAsia" w:asciiTheme="minorEastAsia" w:hAnsiTheme="minorEastAsia"/>
                <w:b/>
                <w:color w:val="FF0000"/>
              </w:rPr>
              <w:t>（未附证明材料的成果不得填写）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asciiTheme="minorEastAsia" w:hAnsiTheme="minorEastAsia"/>
                <w:b/>
                <w:color w:val="FF0000"/>
              </w:rPr>
            </w:pPr>
            <w:r>
              <w:rPr>
                <w:rFonts w:hint="eastAsia" w:asciiTheme="minorEastAsia" w:hAnsiTheme="minorEastAsia"/>
                <w:b/>
                <w:color w:val="FF0000"/>
              </w:rPr>
              <w:t>（按以下示例规范填写，填写后请删除示例）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0"/>
              <w:textAlignment w:val="auto"/>
              <w:outlineLvl w:val="9"/>
              <w:rPr>
                <w:rFonts w:asciiTheme="minorEastAsia" w:hAnsiTheme="minorEastAsia"/>
                <w:color w:val="FF0000"/>
              </w:rPr>
            </w:pPr>
            <w:r>
              <w:rPr>
                <w:rFonts w:hint="eastAsia" w:asciiTheme="minorEastAsia" w:hAnsiTheme="minorEastAsia"/>
                <w:color w:val="FF0000"/>
              </w:rPr>
              <w:t>在普通期刊（或核心期刊、</w:t>
            </w:r>
            <w:r>
              <w:rPr>
                <w:rFonts w:asciiTheme="minorEastAsia" w:hAnsiTheme="minorEastAsia"/>
                <w:color w:val="FF0000"/>
              </w:rPr>
              <w:t>SCI/EI期刊</w:t>
            </w:r>
            <w:r>
              <w:rPr>
                <w:rFonts w:hint="eastAsia" w:asciiTheme="minorEastAsia" w:hAnsiTheme="minorEastAsia"/>
                <w:color w:val="FF0000"/>
              </w:rPr>
              <w:t>、</w:t>
            </w:r>
            <w:r>
              <w:rPr>
                <w:rFonts w:asciiTheme="minorEastAsia" w:hAnsiTheme="minorEastAsia"/>
                <w:color w:val="FF0000"/>
              </w:rPr>
              <w:t>SSCI/CSSCI期刊</w:t>
            </w:r>
            <w:r>
              <w:rPr>
                <w:rFonts w:hint="eastAsia" w:asciiTheme="minorEastAsia" w:hAnsiTheme="minorEastAsia"/>
                <w:color w:val="FF0000"/>
              </w:rPr>
              <w:t>）《刊物全名》上发表《论文全名》论文1篇。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0"/>
              <w:textAlignment w:val="auto"/>
              <w:outlineLvl w:val="9"/>
              <w:rPr>
                <w:rFonts w:asciiTheme="minorEastAsia" w:hAnsiTheme="minorEastAsia"/>
                <w:color w:val="FF0000"/>
              </w:rPr>
            </w:pPr>
            <w:r>
              <w:rPr>
                <w:rFonts w:hint="eastAsia" w:asciiTheme="minorEastAsia" w:hAnsiTheme="minorEastAsia"/>
                <w:color w:val="FF0000"/>
              </w:rPr>
              <w:t>获得发明专利/实用新型专利/外观设计专利授权1件。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0"/>
              <w:textAlignment w:val="auto"/>
              <w:outlineLvl w:val="9"/>
              <w:rPr>
                <w:rFonts w:asciiTheme="minorEastAsia" w:hAnsiTheme="minorEastAsia"/>
                <w:color w:val="FF0000"/>
              </w:rPr>
            </w:pPr>
            <w:r>
              <w:rPr>
                <w:rFonts w:hint="eastAsia" w:asciiTheme="minorEastAsia" w:hAnsiTheme="minorEastAsia"/>
                <w:color w:val="FF0000"/>
              </w:rPr>
              <w:t>在第十三届“挑战杯</w:t>
            </w:r>
            <w:r>
              <w:rPr>
                <w:rFonts w:asciiTheme="minorEastAsia" w:hAnsiTheme="minorEastAsia"/>
                <w:color w:val="FF0000"/>
              </w:rPr>
              <w:t>”</w:t>
            </w:r>
            <w:r>
              <w:rPr>
                <w:rFonts w:hint="eastAsia" w:asciiTheme="minorEastAsia" w:hAnsiTheme="minorEastAsia"/>
                <w:color w:val="FF0000"/>
              </w:rPr>
              <w:t>全国大学生课外学术科技作品竞赛中获得国赛一等奖。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0"/>
              <w:textAlignment w:val="auto"/>
              <w:outlineLvl w:val="9"/>
              <w:rPr>
                <w:rFonts w:asciiTheme="minorEastAsia" w:hAnsiTheme="minorEastAsia"/>
                <w:color w:val="FF0000"/>
              </w:rPr>
            </w:pPr>
            <w:r>
              <w:rPr>
                <w:rFonts w:hint="eastAsia" w:asciiTheme="minorEastAsia" w:hAnsiTheme="minorEastAsia"/>
                <w:color w:val="FF0000"/>
              </w:rPr>
              <w:t>在第十四届“挑战杯</w:t>
            </w:r>
            <w:r>
              <w:rPr>
                <w:rFonts w:asciiTheme="minorEastAsia" w:hAnsiTheme="minorEastAsia"/>
                <w:color w:val="FF0000"/>
              </w:rPr>
              <w:t>”</w:t>
            </w:r>
            <w:r>
              <w:rPr>
                <w:rFonts w:hint="eastAsia" w:asciiTheme="minorEastAsia" w:hAnsiTheme="minorEastAsia"/>
                <w:color w:val="FF0000"/>
              </w:rPr>
              <w:t>广东大学生课外学术科技作品竞赛中获得省赛二等奖。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0"/>
              <w:textAlignment w:val="auto"/>
              <w:outlineLvl w:val="9"/>
              <w:rPr>
                <w:rFonts w:asciiTheme="minorEastAsia" w:hAnsiTheme="minorEastAsia"/>
                <w:color w:val="FF0000"/>
              </w:rPr>
            </w:pPr>
            <w:r>
              <w:rPr>
                <w:rFonts w:hint="eastAsia" w:asciiTheme="minorEastAsia" w:hAnsiTheme="minorEastAsia"/>
                <w:color w:val="FF0000"/>
              </w:rPr>
              <w:t>2016年10月11日被省部级领导胡春华同志签批1次。</w:t>
            </w:r>
          </w:p>
          <w:p>
            <w:pPr>
              <w:pStyle w:val="10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0"/>
              <w:textAlignment w:val="auto"/>
              <w:outlineLvl w:val="9"/>
              <w:rPr>
                <w:rFonts w:asciiTheme="minorEastAsia" w:hAnsiTheme="minorEastAsia"/>
                <w:color w:val="FF0000"/>
              </w:rPr>
            </w:pPr>
            <w:r>
              <w:rPr>
                <w:rFonts w:hint="eastAsia" w:asciiTheme="minorEastAsia" w:hAnsiTheme="minorEastAsia"/>
                <w:color w:val="FF0000"/>
              </w:rPr>
              <w:t>制作实物1份。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</w:pPr>
            <w:r>
              <w:rPr>
                <w:rFonts w:hint="eastAsia" w:asciiTheme="minorEastAsia" w:hAnsiTheme="minorEastAsia"/>
                <w:color w:val="FF0000"/>
              </w:rPr>
              <w:t>其他奖项明细参照挑战杯的格式。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0456" w:type="dxa"/>
            <w:gridSpan w:val="9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textAlignment w:val="auto"/>
              <w:outlineLvl w:val="9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学校团委中期检查审核意见：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ind w:firstLine="422" w:firstLineChars="200"/>
              <w:textAlignment w:val="auto"/>
              <w:outlineLvl w:val="9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 xml:space="preserve">1、目前项目进度情况：  □ 比计划提前  </w:t>
            </w:r>
            <w:r>
              <w:rPr>
                <w:rFonts w:asciiTheme="minorEastAsia" w:hAnsiTheme="minorEastAsia"/>
                <w:b/>
              </w:rPr>
              <w:t xml:space="preserve">  </w:t>
            </w:r>
            <w:r>
              <w:rPr>
                <w:rFonts w:hint="eastAsia" w:asciiTheme="minorEastAsia" w:hAnsiTheme="minorEastAsia"/>
                <w:b/>
              </w:rPr>
              <w:t xml:space="preserve">□ 按计划进行  </w:t>
            </w:r>
            <w:r>
              <w:rPr>
                <w:rFonts w:asciiTheme="minorEastAsia" w:hAnsiTheme="minorEastAsia"/>
                <w:b/>
              </w:rPr>
              <w:t xml:space="preserve"> </w:t>
            </w:r>
            <w:r>
              <w:rPr>
                <w:rFonts w:hint="eastAsia" w:asciiTheme="minorEastAsia" w:hAnsiTheme="minorEastAsia"/>
                <w:b/>
              </w:rPr>
              <w:t>□ 比计划滞后    □ 未开始研究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20" w:firstLine="422" w:firstLineChars="200"/>
              <w:textAlignment w:val="auto"/>
              <w:outlineLvl w:val="9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2、预计是否按期结项：  □ 是            □ 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20"/>
              <w:jc w:val="right"/>
              <w:textAlignment w:val="auto"/>
              <w:outlineLvl w:val="9"/>
              <w:rPr>
                <w:rFonts w:hint="eastAsia" w:asciiTheme="minorEastAsia" w:hAnsiTheme="minorEastAsia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20"/>
              <w:jc w:val="right"/>
              <w:textAlignment w:val="auto"/>
              <w:outlineLvl w:val="9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签字（公章）</w:t>
            </w:r>
          </w:p>
        </w:tc>
      </w:tr>
    </w:tbl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Theme="minorEastAsia" w:hAnsiTheme="minorEastAsia"/>
          <w:b/>
          <w:sz w:val="20"/>
        </w:rPr>
      </w:pPr>
      <w:r>
        <w:rPr>
          <w:rFonts w:hint="eastAsia" w:asciiTheme="minorEastAsia" w:hAnsiTheme="minorEastAsia"/>
          <w:b/>
          <w:sz w:val="20"/>
        </w:rPr>
        <w:t>填写说明：在项目成果统计中填写数量，请勿重复计算；所有成果必须附上证明材料，由学校团委审核后上交团省委。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F7EBA"/>
    <w:multiLevelType w:val="multilevel"/>
    <w:tmpl w:val="4F7F7EB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566"/>
    <w:rsid w:val="00033AA2"/>
    <w:rsid w:val="00090389"/>
    <w:rsid w:val="000B447D"/>
    <w:rsid w:val="000E0CC3"/>
    <w:rsid w:val="00125CF5"/>
    <w:rsid w:val="0018154E"/>
    <w:rsid w:val="001E5B53"/>
    <w:rsid w:val="001F0DC1"/>
    <w:rsid w:val="00220994"/>
    <w:rsid w:val="00286CAE"/>
    <w:rsid w:val="002B2E91"/>
    <w:rsid w:val="002D1899"/>
    <w:rsid w:val="00307D2B"/>
    <w:rsid w:val="00320166"/>
    <w:rsid w:val="00327355"/>
    <w:rsid w:val="00363698"/>
    <w:rsid w:val="00381512"/>
    <w:rsid w:val="003929BE"/>
    <w:rsid w:val="003F5AA7"/>
    <w:rsid w:val="00426948"/>
    <w:rsid w:val="0046093E"/>
    <w:rsid w:val="004618DD"/>
    <w:rsid w:val="004702B2"/>
    <w:rsid w:val="00474C94"/>
    <w:rsid w:val="004A4229"/>
    <w:rsid w:val="00500931"/>
    <w:rsid w:val="00504645"/>
    <w:rsid w:val="005A0E8E"/>
    <w:rsid w:val="005C6DAD"/>
    <w:rsid w:val="005D6789"/>
    <w:rsid w:val="005F3495"/>
    <w:rsid w:val="00604ABB"/>
    <w:rsid w:val="00622281"/>
    <w:rsid w:val="006265F9"/>
    <w:rsid w:val="006379B5"/>
    <w:rsid w:val="006B27BC"/>
    <w:rsid w:val="006C4BED"/>
    <w:rsid w:val="006D3D76"/>
    <w:rsid w:val="006D545E"/>
    <w:rsid w:val="006F66AF"/>
    <w:rsid w:val="007055EF"/>
    <w:rsid w:val="0074377E"/>
    <w:rsid w:val="00747C6F"/>
    <w:rsid w:val="00761400"/>
    <w:rsid w:val="00796D57"/>
    <w:rsid w:val="007B0772"/>
    <w:rsid w:val="007B26C1"/>
    <w:rsid w:val="007D591E"/>
    <w:rsid w:val="007E7347"/>
    <w:rsid w:val="00800225"/>
    <w:rsid w:val="00855EAE"/>
    <w:rsid w:val="00880C62"/>
    <w:rsid w:val="008B0C71"/>
    <w:rsid w:val="008E701F"/>
    <w:rsid w:val="008E79D3"/>
    <w:rsid w:val="00923C38"/>
    <w:rsid w:val="009554C7"/>
    <w:rsid w:val="00972879"/>
    <w:rsid w:val="009A1260"/>
    <w:rsid w:val="009A4BBB"/>
    <w:rsid w:val="009A6349"/>
    <w:rsid w:val="009A6C36"/>
    <w:rsid w:val="009B566F"/>
    <w:rsid w:val="009F2566"/>
    <w:rsid w:val="00A32985"/>
    <w:rsid w:val="00A91259"/>
    <w:rsid w:val="00AB3907"/>
    <w:rsid w:val="00AE5D42"/>
    <w:rsid w:val="00B57EDD"/>
    <w:rsid w:val="00B65B33"/>
    <w:rsid w:val="00B7401E"/>
    <w:rsid w:val="00B91A57"/>
    <w:rsid w:val="00B92F52"/>
    <w:rsid w:val="00BF134A"/>
    <w:rsid w:val="00C05A54"/>
    <w:rsid w:val="00C07CF4"/>
    <w:rsid w:val="00C137F0"/>
    <w:rsid w:val="00C15172"/>
    <w:rsid w:val="00C178F0"/>
    <w:rsid w:val="00C20D0E"/>
    <w:rsid w:val="00C23CDE"/>
    <w:rsid w:val="00CA4DFC"/>
    <w:rsid w:val="00CD5DEB"/>
    <w:rsid w:val="00D07291"/>
    <w:rsid w:val="00D1549E"/>
    <w:rsid w:val="00D2647B"/>
    <w:rsid w:val="00D44991"/>
    <w:rsid w:val="00DB6E81"/>
    <w:rsid w:val="00DC57BF"/>
    <w:rsid w:val="00DC6A58"/>
    <w:rsid w:val="00E208AC"/>
    <w:rsid w:val="00E73240"/>
    <w:rsid w:val="00E90F95"/>
    <w:rsid w:val="00E91CD6"/>
    <w:rsid w:val="00EB3402"/>
    <w:rsid w:val="00EE4100"/>
    <w:rsid w:val="00EE493D"/>
    <w:rsid w:val="00F22DE5"/>
    <w:rsid w:val="00F618A3"/>
    <w:rsid w:val="00F91C16"/>
    <w:rsid w:val="00FB5B93"/>
    <w:rsid w:val="00FB6283"/>
    <w:rsid w:val="00FD3457"/>
    <w:rsid w:val="00FE70DE"/>
    <w:rsid w:val="00FF7BE9"/>
    <w:rsid w:val="0FB8692C"/>
    <w:rsid w:val="2F3B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8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9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kern w:val="0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6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9">
    <w:name w:val="标题 2 Char"/>
    <w:basedOn w:val="6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B274C3-6BB4-4545-A0CD-A69AD96E63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130</Words>
  <Characters>747</Characters>
  <Lines>6</Lines>
  <Paragraphs>1</Paragraphs>
  <ScaleCrop>false</ScaleCrop>
  <LinksUpToDate>false</LinksUpToDate>
  <CharactersWithSpaces>876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2017-03-09T07:50:00Z</dcterms:created>
  <dc:creator>Windows</dc:creator>
  <cp:lastModifiedBy>Administrator</cp:lastModifiedBy>
  <cp:lastPrinted>2017-10-23T08:48:35Z</cp:lastPrinted>
  <dcterms:modified xsi:type="dcterms:W3CDTF">2017-10-23T09:08:10Z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