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Microsoft YaHei" w:hAnsi="Microsoft YaHei" w:eastAsia="Microsoft YaHei"/>
        </w:rPr>
      </w:pPr>
      <w:r>
        <w:rPr>
          <w:rFonts w:hint="eastAsia" w:ascii="Microsoft YaHei" w:hAnsi="Microsoft YaHei" w:eastAsia="Microsoft YaHei"/>
        </w:rPr>
        <w:t>汕头大学学生社团成员登记表</w:t>
      </w:r>
    </w:p>
    <w:tbl>
      <w:tblPr>
        <w:tblStyle w:val="8"/>
        <w:tblW w:w="14100" w:type="dxa"/>
        <w:jc w:val="center"/>
        <w:tblInd w:w="-7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10"/>
        <w:gridCol w:w="1410"/>
        <w:gridCol w:w="1410"/>
        <w:gridCol w:w="1410"/>
        <w:gridCol w:w="1410"/>
        <w:gridCol w:w="1410"/>
        <w:gridCol w:w="1410"/>
        <w:gridCol w:w="1410"/>
        <w:gridCol w:w="1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</w:rPr>
              <w:t>年级专业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  <w:lang w:val="en-US" w:eastAsia="zh-CN"/>
              </w:rPr>
              <w:t>所属书院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</w:rPr>
              <w:t>入会时间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</w:rPr>
              <w:t>会费金额（￥）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4"/>
                <w:szCs w:val="24"/>
              </w:rPr>
              <w:t>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Microsoft YaHei" w:hAnsi="Microsoft YaHei" w:eastAsia="Microsoft YaHei" w:cs="Microsoft YaHe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Microsoft YaHei" w:hAnsi="Microsoft YaHei" w:eastAsia="Microsoft YaHei" w:cs="Microsoft YaHe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Microsoft YaHei" w:hAnsi="Microsoft YaHei" w:eastAsia="Microsoft YaHei" w:cs="Microsoft YaHei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Microsoft YaHei" w:hAnsi="Microsoft YaHei" w:eastAsia="Microsoft YaHei" w:cs="Microsoft YaHei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Microsoft YaHei" w:hAnsi="Microsoft YaHei" w:eastAsia="Microsoft YaHei" w:cs="Microsoft YaHei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Microsoft YaHei" w:hAnsi="Microsoft YaHei" w:eastAsia="Microsoft YaHei" w:cs="Microsoft YaHei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Microsoft YaHei" w:hAnsi="Microsoft YaHei" w:eastAsia="Microsoft YaHei" w:cs="Microsoft YaHei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Microsoft YaHei" w:hAnsi="Microsoft YaHei" w:eastAsia="Microsoft YaHei" w:cs="Microsoft YaHei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Cs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KaiTi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52C761" w:sz="4" w:space="1"/>
      </w:pBdr>
      <w:jc w:val="center"/>
      <w:rPr>
        <w:color w:val="34A443"/>
      </w:rPr>
    </w:pPr>
    <w:r>
      <w:rPr>
        <w:rFonts w:hint="eastAsia"/>
        <w:b/>
        <w:kern w:val="0"/>
        <w:szCs w:val="21"/>
      </w:rPr>
      <w:t>联合    开放    活力    创新</w:t>
    </w:r>
  </w:p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/>
      <w:drawing>
        <wp:inline distT="0" distB="0" distL="114300" distR="114300">
          <wp:extent cx="1543050" cy="572135"/>
          <wp:effectExtent l="0" t="0" r="0" b="18415"/>
          <wp:docPr id="1" name="图片 1" descr="标志主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志主体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5721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                         </w:t>
    </w:r>
    <w:r>
      <w:rPr>
        <w:rFonts w:hint="eastAsia" w:eastAsia="楷体_GB2312"/>
        <w:sz w:val="21"/>
        <w:szCs w:val="21"/>
      </w:rPr>
      <w:t>汕头大学学生社团联合会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74CA9"/>
    <w:rsid w:val="00241431"/>
    <w:rsid w:val="003F1AD3"/>
    <w:rsid w:val="005D0C43"/>
    <w:rsid w:val="00756A18"/>
    <w:rsid w:val="007D2E99"/>
    <w:rsid w:val="00872A15"/>
    <w:rsid w:val="009321E0"/>
    <w:rsid w:val="009A4159"/>
    <w:rsid w:val="00B71D73"/>
    <w:rsid w:val="00BA337B"/>
    <w:rsid w:val="00E62F27"/>
    <w:rsid w:val="00E650BD"/>
    <w:rsid w:val="00E8133A"/>
    <w:rsid w:val="00FF0872"/>
    <w:rsid w:val="040234C0"/>
    <w:rsid w:val="0DF41A7C"/>
    <w:rsid w:val="15873BB9"/>
    <w:rsid w:val="36AB2BA0"/>
    <w:rsid w:val="462417EE"/>
    <w:rsid w:val="478355B5"/>
    <w:rsid w:val="5FA74CA9"/>
    <w:rsid w:val="64131815"/>
    <w:rsid w:val="7C0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318</Words>
  <Characters>1819</Characters>
  <Lines>15</Lines>
  <Paragraphs>4</Paragraphs>
  <ScaleCrop>false</ScaleCrop>
  <LinksUpToDate>false</LinksUpToDate>
  <CharactersWithSpaces>2133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2016-05-17T09:16:00Z</dcterms:created>
  <dc:creator>Huang</dc:creator>
  <cp:lastModifiedBy>陈晖</cp:lastModifiedBy>
  <dcterms:modified xsi:type="dcterms:W3CDTF">2018-08-29T17:54:15Z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